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2EE" w:rsidRPr="00700B7C" w:rsidRDefault="00700B7C">
      <w:pPr>
        <w:rPr>
          <w:b/>
        </w:rPr>
      </w:pPr>
      <w:proofErr w:type="spellStart"/>
      <w:r w:rsidRPr="00700B7C">
        <w:rPr>
          <w:b/>
        </w:rPr>
        <w:t>Somet</w:t>
      </w:r>
      <w:proofErr w:type="spellEnd"/>
      <w:r w:rsidRPr="00700B7C">
        <w:rPr>
          <w:b/>
        </w:rPr>
        <w:t xml:space="preserve"> for </w:t>
      </w:r>
      <w:proofErr w:type="spellStart"/>
      <w:r w:rsidRPr="00700B7C">
        <w:rPr>
          <w:b/>
        </w:rPr>
        <w:t>Nowt</w:t>
      </w:r>
      <w:proofErr w:type="spellEnd"/>
      <w:r w:rsidRPr="00700B7C">
        <w:rPr>
          <w:b/>
        </w:rPr>
        <w:t xml:space="preserve"> Challenge </w:t>
      </w:r>
    </w:p>
    <w:p w:rsidR="00700B7C" w:rsidRDefault="00700B7C">
      <w:r>
        <w:t xml:space="preserve">In order to assist groups with their planning we have referenced our challenge against the programme areas for each section. These are just suggestions on how we think they fit into the main programme areas and may help units to produce a varied and balanced programme using this challenge badge. </w:t>
      </w:r>
      <w:r w:rsidR="00180EEB">
        <w:t xml:space="preserve">Obviously this list is not excusive, as you may decide to do activities that are not listed for free and this may cover other programme areas i.e. booking a speaker about international visits may cover international for senior section. </w:t>
      </w:r>
    </w:p>
    <w:tbl>
      <w:tblPr>
        <w:tblStyle w:val="TableGrid"/>
        <w:tblW w:w="0" w:type="auto"/>
        <w:tblLook w:val="04A0"/>
      </w:tblPr>
      <w:tblGrid>
        <w:gridCol w:w="2834"/>
        <w:gridCol w:w="2835"/>
        <w:gridCol w:w="2835"/>
        <w:gridCol w:w="2835"/>
        <w:gridCol w:w="2835"/>
      </w:tblGrid>
      <w:tr w:rsidR="00700B7C" w:rsidRPr="00B04004" w:rsidTr="00700B7C">
        <w:tc>
          <w:tcPr>
            <w:tcW w:w="2834" w:type="dxa"/>
          </w:tcPr>
          <w:p w:rsidR="00700B7C" w:rsidRPr="00B04004" w:rsidRDefault="00700B7C">
            <w:pPr>
              <w:rPr>
                <w:b/>
              </w:rPr>
            </w:pPr>
          </w:p>
        </w:tc>
        <w:tc>
          <w:tcPr>
            <w:tcW w:w="2835" w:type="dxa"/>
          </w:tcPr>
          <w:p w:rsidR="00700B7C" w:rsidRPr="00B04004" w:rsidRDefault="00700B7C">
            <w:pPr>
              <w:rPr>
                <w:b/>
              </w:rPr>
            </w:pPr>
            <w:r w:rsidRPr="00B04004">
              <w:rPr>
                <w:b/>
              </w:rPr>
              <w:t xml:space="preserve">Rainbows </w:t>
            </w:r>
          </w:p>
        </w:tc>
        <w:tc>
          <w:tcPr>
            <w:tcW w:w="2835" w:type="dxa"/>
          </w:tcPr>
          <w:p w:rsidR="00700B7C" w:rsidRPr="00B04004" w:rsidRDefault="00700B7C">
            <w:pPr>
              <w:rPr>
                <w:b/>
              </w:rPr>
            </w:pPr>
            <w:r w:rsidRPr="00B04004">
              <w:rPr>
                <w:b/>
              </w:rPr>
              <w:t xml:space="preserve">Brownies </w:t>
            </w:r>
          </w:p>
        </w:tc>
        <w:tc>
          <w:tcPr>
            <w:tcW w:w="2835" w:type="dxa"/>
          </w:tcPr>
          <w:p w:rsidR="00700B7C" w:rsidRPr="00B04004" w:rsidRDefault="00700B7C">
            <w:pPr>
              <w:rPr>
                <w:b/>
              </w:rPr>
            </w:pPr>
            <w:r w:rsidRPr="00B04004">
              <w:rPr>
                <w:b/>
              </w:rPr>
              <w:t xml:space="preserve">Guides </w:t>
            </w:r>
          </w:p>
        </w:tc>
        <w:tc>
          <w:tcPr>
            <w:tcW w:w="2835" w:type="dxa"/>
          </w:tcPr>
          <w:p w:rsidR="00700B7C" w:rsidRDefault="00700B7C">
            <w:pPr>
              <w:rPr>
                <w:b/>
              </w:rPr>
            </w:pPr>
            <w:r w:rsidRPr="00B04004">
              <w:rPr>
                <w:b/>
              </w:rPr>
              <w:t xml:space="preserve">The Senior Section </w:t>
            </w:r>
          </w:p>
          <w:p w:rsidR="00B04004" w:rsidRPr="00B04004" w:rsidRDefault="00B04004">
            <w:pPr>
              <w:rPr>
                <w:b/>
              </w:rPr>
            </w:pPr>
            <w:r>
              <w:rPr>
                <w:b/>
              </w:rPr>
              <w:t xml:space="preserve">(based on look wider octants) </w:t>
            </w:r>
          </w:p>
        </w:tc>
      </w:tr>
      <w:tr w:rsidR="00700B7C" w:rsidRPr="00700B7C" w:rsidTr="00700B7C">
        <w:tc>
          <w:tcPr>
            <w:tcW w:w="2834" w:type="dxa"/>
          </w:tcPr>
          <w:p w:rsidR="00700B7C" w:rsidRPr="00700B7C" w:rsidRDefault="00700B7C">
            <w:pPr>
              <w:rPr>
                <w:b/>
                <w:color w:val="FF0000"/>
              </w:rPr>
            </w:pPr>
            <w:r w:rsidRPr="00700B7C">
              <w:rPr>
                <w:b/>
                <w:color w:val="FF0000"/>
              </w:rPr>
              <w:t xml:space="preserve">ZONE 1: Free Materials </w:t>
            </w:r>
          </w:p>
        </w:tc>
        <w:tc>
          <w:tcPr>
            <w:tcW w:w="2835" w:type="dxa"/>
          </w:tcPr>
          <w:p w:rsidR="00700B7C" w:rsidRPr="00700B7C" w:rsidRDefault="00700B7C">
            <w:pPr>
              <w:rPr>
                <w:b/>
                <w:color w:val="FF0000"/>
              </w:rPr>
            </w:pPr>
          </w:p>
        </w:tc>
        <w:tc>
          <w:tcPr>
            <w:tcW w:w="2835" w:type="dxa"/>
          </w:tcPr>
          <w:p w:rsidR="00700B7C" w:rsidRPr="00700B7C" w:rsidRDefault="00700B7C">
            <w:pPr>
              <w:rPr>
                <w:b/>
                <w:color w:val="FF0000"/>
              </w:rPr>
            </w:pPr>
          </w:p>
        </w:tc>
        <w:tc>
          <w:tcPr>
            <w:tcW w:w="2835" w:type="dxa"/>
          </w:tcPr>
          <w:p w:rsidR="00700B7C" w:rsidRPr="00700B7C" w:rsidRDefault="00700B7C">
            <w:pPr>
              <w:rPr>
                <w:b/>
                <w:color w:val="FF0000"/>
              </w:rPr>
            </w:pPr>
          </w:p>
        </w:tc>
        <w:tc>
          <w:tcPr>
            <w:tcW w:w="2835" w:type="dxa"/>
          </w:tcPr>
          <w:p w:rsidR="00700B7C" w:rsidRPr="00700B7C" w:rsidRDefault="00700B7C">
            <w:pPr>
              <w:rPr>
                <w:b/>
                <w:color w:val="FF0000"/>
              </w:rPr>
            </w:pPr>
          </w:p>
        </w:tc>
      </w:tr>
      <w:tr w:rsidR="00982A7A" w:rsidTr="00700B7C">
        <w:tc>
          <w:tcPr>
            <w:tcW w:w="2834" w:type="dxa"/>
          </w:tcPr>
          <w:p w:rsidR="00982A7A" w:rsidRDefault="00982A7A">
            <w:r>
              <w:t>1. Make a musical instrument</w:t>
            </w:r>
          </w:p>
        </w:tc>
        <w:tc>
          <w:tcPr>
            <w:tcW w:w="2835" w:type="dxa"/>
          </w:tcPr>
          <w:p w:rsidR="00982A7A" w:rsidRDefault="00982A7A">
            <w:r>
              <w:t xml:space="preserve">Learn – how different elements produce different sounds. Why? How can you change this? </w:t>
            </w:r>
          </w:p>
        </w:tc>
        <w:tc>
          <w:tcPr>
            <w:tcW w:w="2835" w:type="dxa"/>
            <w:vMerge w:val="restart"/>
          </w:tcPr>
          <w:p w:rsidR="00982A7A" w:rsidRDefault="00982A7A">
            <w:r>
              <w:t xml:space="preserve">This zone is mainly based around the You part of the programme with Brownies using their own skills. Brownies also make choices about how best to use the resources given. </w:t>
            </w:r>
          </w:p>
          <w:p w:rsidR="00982A7A" w:rsidRDefault="00982A7A"/>
          <w:p w:rsidR="00982A7A" w:rsidRDefault="00982A7A" w:rsidP="00982A7A">
            <w:r>
              <w:t xml:space="preserve">World could be included if themes or inspiration from other cultures was given, this could work well with sculpture and art. </w:t>
            </w:r>
          </w:p>
        </w:tc>
        <w:tc>
          <w:tcPr>
            <w:tcW w:w="2835" w:type="dxa"/>
          </w:tcPr>
          <w:p w:rsidR="00241AD7" w:rsidRDefault="00241AD7">
            <w:r>
              <w:t>Anything using recycled / waste products could tie in with Global Awareness</w:t>
            </w:r>
          </w:p>
          <w:p w:rsidR="00982A7A" w:rsidRDefault="00241AD7">
            <w:r>
              <w:t xml:space="preserve">Discovery </w:t>
            </w:r>
          </w:p>
        </w:tc>
        <w:tc>
          <w:tcPr>
            <w:tcW w:w="2835" w:type="dxa"/>
          </w:tcPr>
          <w:p w:rsidR="00982A7A" w:rsidRDefault="00B04004">
            <w:r>
              <w:t xml:space="preserve">Creativity </w:t>
            </w:r>
          </w:p>
        </w:tc>
      </w:tr>
      <w:tr w:rsidR="00982A7A" w:rsidTr="00700B7C">
        <w:tc>
          <w:tcPr>
            <w:tcW w:w="2834" w:type="dxa"/>
          </w:tcPr>
          <w:p w:rsidR="00982A7A" w:rsidRDefault="00982A7A">
            <w:r>
              <w:t xml:space="preserve">2. Make a toy </w:t>
            </w:r>
          </w:p>
        </w:tc>
        <w:tc>
          <w:tcPr>
            <w:tcW w:w="2835" w:type="dxa"/>
          </w:tcPr>
          <w:p w:rsidR="00982A7A" w:rsidRDefault="00982A7A">
            <w:r>
              <w:t xml:space="preserve">Learn – How items are organised, assembled, arranged, link between form and function. </w:t>
            </w:r>
          </w:p>
        </w:tc>
        <w:tc>
          <w:tcPr>
            <w:tcW w:w="2835" w:type="dxa"/>
            <w:vMerge/>
          </w:tcPr>
          <w:p w:rsidR="00982A7A" w:rsidRDefault="00982A7A"/>
        </w:tc>
        <w:tc>
          <w:tcPr>
            <w:tcW w:w="2835" w:type="dxa"/>
          </w:tcPr>
          <w:p w:rsidR="00982A7A" w:rsidRDefault="00241AD7">
            <w:r>
              <w:t>Discovery</w:t>
            </w:r>
          </w:p>
        </w:tc>
        <w:tc>
          <w:tcPr>
            <w:tcW w:w="2835" w:type="dxa"/>
          </w:tcPr>
          <w:p w:rsidR="00982A7A" w:rsidRDefault="00B04004">
            <w:r>
              <w:t>Creativity</w:t>
            </w:r>
          </w:p>
        </w:tc>
      </w:tr>
      <w:tr w:rsidR="00982A7A" w:rsidTr="00700B7C">
        <w:tc>
          <w:tcPr>
            <w:tcW w:w="2834" w:type="dxa"/>
          </w:tcPr>
          <w:p w:rsidR="00982A7A" w:rsidRDefault="00982A7A">
            <w:r>
              <w:t xml:space="preserve">3. Make a board game and share with some one else </w:t>
            </w:r>
          </w:p>
        </w:tc>
        <w:tc>
          <w:tcPr>
            <w:tcW w:w="2835" w:type="dxa"/>
          </w:tcPr>
          <w:p w:rsidR="00982A7A" w:rsidRDefault="00982A7A">
            <w:r>
              <w:t xml:space="preserve">Love – Share with someone else, co-operation, arranging rules </w:t>
            </w:r>
          </w:p>
        </w:tc>
        <w:tc>
          <w:tcPr>
            <w:tcW w:w="2835" w:type="dxa"/>
            <w:vMerge/>
          </w:tcPr>
          <w:p w:rsidR="00982A7A" w:rsidRDefault="00982A7A"/>
        </w:tc>
        <w:tc>
          <w:tcPr>
            <w:tcW w:w="2835" w:type="dxa"/>
          </w:tcPr>
          <w:p w:rsidR="00982A7A" w:rsidRDefault="00241AD7">
            <w:r>
              <w:t>Skills and relationships</w:t>
            </w:r>
          </w:p>
          <w:p w:rsidR="00241AD7" w:rsidRDefault="00241AD7">
            <w:r>
              <w:t>Discovery</w:t>
            </w:r>
          </w:p>
        </w:tc>
        <w:tc>
          <w:tcPr>
            <w:tcW w:w="2835" w:type="dxa"/>
          </w:tcPr>
          <w:p w:rsidR="00982A7A" w:rsidRDefault="00B04004">
            <w:r>
              <w:t>Creativity</w:t>
            </w:r>
          </w:p>
        </w:tc>
      </w:tr>
      <w:tr w:rsidR="00982A7A" w:rsidTr="00700B7C">
        <w:tc>
          <w:tcPr>
            <w:tcW w:w="2834" w:type="dxa"/>
          </w:tcPr>
          <w:p w:rsidR="00982A7A" w:rsidRDefault="00982A7A">
            <w:r>
              <w:t xml:space="preserve">4. 3D sculpture </w:t>
            </w:r>
          </w:p>
        </w:tc>
        <w:tc>
          <w:tcPr>
            <w:tcW w:w="2835" w:type="dxa"/>
          </w:tcPr>
          <w:p w:rsidR="00982A7A" w:rsidRDefault="00982A7A">
            <w:r>
              <w:t xml:space="preserve">Look – For patterns, textures and form </w:t>
            </w:r>
          </w:p>
        </w:tc>
        <w:tc>
          <w:tcPr>
            <w:tcW w:w="2835" w:type="dxa"/>
            <w:vMerge/>
          </w:tcPr>
          <w:p w:rsidR="00982A7A" w:rsidRDefault="00982A7A"/>
        </w:tc>
        <w:tc>
          <w:tcPr>
            <w:tcW w:w="2835" w:type="dxa"/>
          </w:tcPr>
          <w:p w:rsidR="00982A7A" w:rsidRDefault="00241AD7">
            <w:r>
              <w:t>Discovery</w:t>
            </w:r>
          </w:p>
        </w:tc>
        <w:tc>
          <w:tcPr>
            <w:tcW w:w="2835" w:type="dxa"/>
          </w:tcPr>
          <w:p w:rsidR="00982A7A" w:rsidRDefault="00B04004">
            <w:r>
              <w:t>Creativity</w:t>
            </w:r>
          </w:p>
        </w:tc>
      </w:tr>
      <w:tr w:rsidR="00982A7A" w:rsidTr="00700B7C">
        <w:tc>
          <w:tcPr>
            <w:tcW w:w="2834" w:type="dxa"/>
          </w:tcPr>
          <w:p w:rsidR="00982A7A" w:rsidRDefault="00982A7A">
            <w:r>
              <w:t xml:space="preserve">5. Piece of art </w:t>
            </w:r>
          </w:p>
        </w:tc>
        <w:tc>
          <w:tcPr>
            <w:tcW w:w="2835" w:type="dxa"/>
          </w:tcPr>
          <w:p w:rsidR="00982A7A" w:rsidRDefault="00982A7A">
            <w:r>
              <w:t xml:space="preserve">Look – For patterns, textures and form </w:t>
            </w:r>
          </w:p>
        </w:tc>
        <w:tc>
          <w:tcPr>
            <w:tcW w:w="2835" w:type="dxa"/>
            <w:vMerge/>
          </w:tcPr>
          <w:p w:rsidR="00982A7A" w:rsidRDefault="00982A7A"/>
        </w:tc>
        <w:tc>
          <w:tcPr>
            <w:tcW w:w="2835" w:type="dxa"/>
          </w:tcPr>
          <w:p w:rsidR="00982A7A" w:rsidRDefault="00241AD7">
            <w:r>
              <w:t>Discovery</w:t>
            </w:r>
          </w:p>
        </w:tc>
        <w:tc>
          <w:tcPr>
            <w:tcW w:w="2835" w:type="dxa"/>
          </w:tcPr>
          <w:p w:rsidR="00982A7A" w:rsidRDefault="00B04004">
            <w:r>
              <w:t>Creativity</w:t>
            </w:r>
          </w:p>
        </w:tc>
      </w:tr>
      <w:tr w:rsidR="00982A7A" w:rsidTr="00700B7C">
        <w:tc>
          <w:tcPr>
            <w:tcW w:w="2834" w:type="dxa"/>
          </w:tcPr>
          <w:p w:rsidR="00982A7A" w:rsidRDefault="00982A7A">
            <w:r>
              <w:t xml:space="preserve">6. Make a </w:t>
            </w:r>
            <w:proofErr w:type="spellStart"/>
            <w:r>
              <w:t>thankyou</w:t>
            </w:r>
            <w:proofErr w:type="spellEnd"/>
            <w:r>
              <w:t xml:space="preserve"> gift </w:t>
            </w:r>
          </w:p>
        </w:tc>
        <w:tc>
          <w:tcPr>
            <w:tcW w:w="2835" w:type="dxa"/>
          </w:tcPr>
          <w:p w:rsidR="00982A7A" w:rsidRDefault="00982A7A">
            <w:r>
              <w:t xml:space="preserve">Love – To show you care and to thank someone </w:t>
            </w:r>
          </w:p>
        </w:tc>
        <w:tc>
          <w:tcPr>
            <w:tcW w:w="2835" w:type="dxa"/>
            <w:vMerge/>
          </w:tcPr>
          <w:p w:rsidR="00982A7A" w:rsidRDefault="00982A7A"/>
        </w:tc>
        <w:tc>
          <w:tcPr>
            <w:tcW w:w="2835" w:type="dxa"/>
          </w:tcPr>
          <w:p w:rsidR="00982A7A" w:rsidRDefault="00241AD7">
            <w:r>
              <w:t>Skills and relationships</w:t>
            </w:r>
          </w:p>
          <w:p w:rsidR="00241AD7" w:rsidRDefault="00241AD7">
            <w:r>
              <w:t>Discovery</w:t>
            </w:r>
          </w:p>
        </w:tc>
        <w:tc>
          <w:tcPr>
            <w:tcW w:w="2835" w:type="dxa"/>
          </w:tcPr>
          <w:p w:rsidR="00982A7A" w:rsidRDefault="00B04004">
            <w:r>
              <w:t>Creativity</w:t>
            </w:r>
          </w:p>
        </w:tc>
      </w:tr>
      <w:tr w:rsidR="00982A7A" w:rsidTr="00700B7C">
        <w:tc>
          <w:tcPr>
            <w:tcW w:w="2834" w:type="dxa"/>
          </w:tcPr>
          <w:p w:rsidR="00982A7A" w:rsidRDefault="00982A7A">
            <w:r>
              <w:t xml:space="preserve">7. Use as props and make up a play </w:t>
            </w:r>
          </w:p>
        </w:tc>
        <w:tc>
          <w:tcPr>
            <w:tcW w:w="2835" w:type="dxa"/>
          </w:tcPr>
          <w:p w:rsidR="00982A7A" w:rsidRDefault="00982A7A">
            <w:r>
              <w:t xml:space="preserve">Laugh – Dressing up and role play </w:t>
            </w:r>
          </w:p>
        </w:tc>
        <w:tc>
          <w:tcPr>
            <w:tcW w:w="2835" w:type="dxa"/>
            <w:vMerge/>
          </w:tcPr>
          <w:p w:rsidR="00982A7A" w:rsidRDefault="00982A7A"/>
        </w:tc>
        <w:tc>
          <w:tcPr>
            <w:tcW w:w="2835" w:type="dxa"/>
          </w:tcPr>
          <w:p w:rsidR="00982A7A" w:rsidRDefault="00241AD7">
            <w:r>
              <w:t>Skills and relationships</w:t>
            </w:r>
          </w:p>
          <w:p w:rsidR="00241AD7" w:rsidRDefault="00241AD7">
            <w:r>
              <w:t>Discovery</w:t>
            </w:r>
          </w:p>
        </w:tc>
        <w:tc>
          <w:tcPr>
            <w:tcW w:w="2835" w:type="dxa"/>
          </w:tcPr>
          <w:p w:rsidR="00982A7A" w:rsidRDefault="00B04004">
            <w:r>
              <w:t>Creativity</w:t>
            </w:r>
          </w:p>
        </w:tc>
      </w:tr>
      <w:tr w:rsidR="00982A7A" w:rsidTr="00700B7C">
        <w:tc>
          <w:tcPr>
            <w:tcW w:w="2834" w:type="dxa"/>
          </w:tcPr>
          <w:p w:rsidR="00982A7A" w:rsidRDefault="00982A7A">
            <w:r>
              <w:t>8. Make a bookmark</w:t>
            </w:r>
          </w:p>
        </w:tc>
        <w:tc>
          <w:tcPr>
            <w:tcW w:w="2835" w:type="dxa"/>
          </w:tcPr>
          <w:p w:rsidR="00982A7A" w:rsidRDefault="00982A7A">
            <w:r>
              <w:t xml:space="preserve">Look – At design and pattern </w:t>
            </w:r>
          </w:p>
        </w:tc>
        <w:tc>
          <w:tcPr>
            <w:tcW w:w="2835" w:type="dxa"/>
            <w:vMerge/>
          </w:tcPr>
          <w:p w:rsidR="00982A7A" w:rsidRDefault="00982A7A"/>
        </w:tc>
        <w:tc>
          <w:tcPr>
            <w:tcW w:w="2835" w:type="dxa"/>
          </w:tcPr>
          <w:p w:rsidR="00982A7A" w:rsidRDefault="00241AD7">
            <w:r>
              <w:t>Discovery</w:t>
            </w:r>
          </w:p>
        </w:tc>
        <w:tc>
          <w:tcPr>
            <w:tcW w:w="2835" w:type="dxa"/>
          </w:tcPr>
          <w:p w:rsidR="00982A7A" w:rsidRDefault="00B04004">
            <w:r>
              <w:t>Creativity</w:t>
            </w:r>
          </w:p>
        </w:tc>
      </w:tr>
      <w:tr w:rsidR="00982A7A" w:rsidTr="00700B7C">
        <w:tc>
          <w:tcPr>
            <w:tcW w:w="2834" w:type="dxa"/>
          </w:tcPr>
          <w:p w:rsidR="00982A7A" w:rsidRDefault="00982A7A">
            <w:r>
              <w:t xml:space="preserve">9. Model home / village </w:t>
            </w:r>
          </w:p>
        </w:tc>
        <w:tc>
          <w:tcPr>
            <w:tcW w:w="2835" w:type="dxa"/>
          </w:tcPr>
          <w:p w:rsidR="00982A7A" w:rsidRDefault="00982A7A">
            <w:r>
              <w:t xml:space="preserve">Look – What types of </w:t>
            </w:r>
            <w:r>
              <w:lastRenderedPageBreak/>
              <w:t xml:space="preserve">buildings do we have? Learn – how are villages and towns organised, links to where the girls live </w:t>
            </w:r>
          </w:p>
        </w:tc>
        <w:tc>
          <w:tcPr>
            <w:tcW w:w="2835" w:type="dxa"/>
            <w:vMerge/>
          </w:tcPr>
          <w:p w:rsidR="00982A7A" w:rsidRDefault="00982A7A"/>
        </w:tc>
        <w:tc>
          <w:tcPr>
            <w:tcW w:w="2835" w:type="dxa"/>
          </w:tcPr>
          <w:p w:rsidR="00982A7A" w:rsidRDefault="00241AD7">
            <w:r>
              <w:t>Discovery</w:t>
            </w:r>
          </w:p>
        </w:tc>
        <w:tc>
          <w:tcPr>
            <w:tcW w:w="2835" w:type="dxa"/>
          </w:tcPr>
          <w:p w:rsidR="00982A7A" w:rsidRDefault="00B04004">
            <w:r>
              <w:t>Creativity</w:t>
            </w:r>
          </w:p>
        </w:tc>
      </w:tr>
      <w:tr w:rsidR="00982A7A" w:rsidTr="00700B7C">
        <w:tc>
          <w:tcPr>
            <w:tcW w:w="2834" w:type="dxa"/>
          </w:tcPr>
          <w:p w:rsidR="00982A7A" w:rsidRDefault="00982A7A">
            <w:r>
              <w:lastRenderedPageBreak/>
              <w:t xml:space="preserve">10. Piece of jewellery </w:t>
            </w:r>
          </w:p>
        </w:tc>
        <w:tc>
          <w:tcPr>
            <w:tcW w:w="2835" w:type="dxa"/>
          </w:tcPr>
          <w:p w:rsidR="00982A7A" w:rsidRDefault="00982A7A">
            <w:r>
              <w:t xml:space="preserve">Learn – Threading and fine motor skills. </w:t>
            </w:r>
          </w:p>
        </w:tc>
        <w:tc>
          <w:tcPr>
            <w:tcW w:w="2835" w:type="dxa"/>
            <w:vMerge/>
          </w:tcPr>
          <w:p w:rsidR="00982A7A" w:rsidRDefault="00982A7A"/>
        </w:tc>
        <w:tc>
          <w:tcPr>
            <w:tcW w:w="2835" w:type="dxa"/>
          </w:tcPr>
          <w:p w:rsidR="00982A7A" w:rsidRDefault="00241AD7">
            <w:r>
              <w:t>Discovery</w:t>
            </w:r>
          </w:p>
        </w:tc>
        <w:tc>
          <w:tcPr>
            <w:tcW w:w="2835" w:type="dxa"/>
          </w:tcPr>
          <w:p w:rsidR="00982A7A" w:rsidRDefault="00B04004">
            <w:r>
              <w:t>Creativity</w:t>
            </w:r>
          </w:p>
        </w:tc>
      </w:tr>
      <w:tr w:rsidR="00700B7C" w:rsidTr="00700B7C">
        <w:tc>
          <w:tcPr>
            <w:tcW w:w="2834" w:type="dxa"/>
          </w:tcPr>
          <w:p w:rsidR="00700B7C" w:rsidRPr="00700B7C" w:rsidRDefault="00700B7C">
            <w:pPr>
              <w:rPr>
                <w:b/>
                <w:color w:val="FF0000"/>
              </w:rPr>
            </w:pPr>
            <w:r>
              <w:rPr>
                <w:b/>
                <w:color w:val="FF0000"/>
              </w:rPr>
              <w:t>Zone 2: The</w:t>
            </w:r>
            <w:r w:rsidRPr="00700B7C">
              <w:rPr>
                <w:b/>
                <w:color w:val="FF0000"/>
              </w:rPr>
              <w:t xml:space="preserve"> Free Outdoors </w:t>
            </w:r>
          </w:p>
        </w:tc>
        <w:tc>
          <w:tcPr>
            <w:tcW w:w="2835" w:type="dxa"/>
          </w:tcPr>
          <w:p w:rsidR="00700B7C" w:rsidRDefault="00700B7C"/>
        </w:tc>
        <w:tc>
          <w:tcPr>
            <w:tcW w:w="2835" w:type="dxa"/>
          </w:tcPr>
          <w:p w:rsidR="00700B7C" w:rsidRDefault="00700B7C"/>
        </w:tc>
        <w:tc>
          <w:tcPr>
            <w:tcW w:w="2835" w:type="dxa"/>
          </w:tcPr>
          <w:p w:rsidR="00700B7C" w:rsidRDefault="00700B7C"/>
        </w:tc>
        <w:tc>
          <w:tcPr>
            <w:tcW w:w="2835" w:type="dxa"/>
          </w:tcPr>
          <w:p w:rsidR="00700B7C" w:rsidRDefault="00700B7C"/>
        </w:tc>
      </w:tr>
      <w:tr w:rsidR="00982A7A" w:rsidTr="00700B7C">
        <w:tc>
          <w:tcPr>
            <w:tcW w:w="2834" w:type="dxa"/>
          </w:tcPr>
          <w:p w:rsidR="00982A7A" w:rsidRDefault="00982A7A">
            <w:r>
              <w:t xml:space="preserve">1. Walk or hike </w:t>
            </w:r>
          </w:p>
        </w:tc>
        <w:tc>
          <w:tcPr>
            <w:tcW w:w="2835" w:type="dxa"/>
          </w:tcPr>
          <w:p w:rsidR="00982A7A" w:rsidRDefault="00982A7A">
            <w:r>
              <w:t xml:space="preserve">Learn – how to get ready and keep safe in the outdoors </w:t>
            </w:r>
          </w:p>
        </w:tc>
        <w:tc>
          <w:tcPr>
            <w:tcW w:w="2835" w:type="dxa"/>
            <w:vMerge w:val="restart"/>
          </w:tcPr>
          <w:p w:rsidR="00982A7A" w:rsidRDefault="00982A7A">
            <w:r>
              <w:t xml:space="preserve">This zone mainly links into You, as </w:t>
            </w:r>
            <w:proofErr w:type="gramStart"/>
            <w:r>
              <w:t>its</w:t>
            </w:r>
            <w:proofErr w:type="gramEnd"/>
            <w:r>
              <w:t xml:space="preserve"> about the Brownie’s own skills and experiences. </w:t>
            </w:r>
          </w:p>
        </w:tc>
        <w:tc>
          <w:tcPr>
            <w:tcW w:w="2835" w:type="dxa"/>
          </w:tcPr>
          <w:p w:rsidR="00241AD7" w:rsidRDefault="00241AD7">
            <w:r>
              <w:t>Healthy Lifestyles</w:t>
            </w:r>
          </w:p>
          <w:p w:rsidR="00982A7A" w:rsidRDefault="00241AD7">
            <w:r>
              <w:t xml:space="preserve">Discovery </w:t>
            </w:r>
          </w:p>
        </w:tc>
        <w:tc>
          <w:tcPr>
            <w:tcW w:w="2835" w:type="dxa"/>
          </w:tcPr>
          <w:p w:rsidR="00982A7A" w:rsidRDefault="00180EEB">
            <w:r>
              <w:t>Fit for life</w:t>
            </w:r>
          </w:p>
          <w:p w:rsidR="00180EEB" w:rsidRDefault="00180EEB">
            <w:r>
              <w:t>Out of doors</w:t>
            </w:r>
          </w:p>
        </w:tc>
      </w:tr>
      <w:tr w:rsidR="00982A7A" w:rsidTr="00700B7C">
        <w:tc>
          <w:tcPr>
            <w:tcW w:w="2834" w:type="dxa"/>
          </w:tcPr>
          <w:p w:rsidR="00982A7A" w:rsidRDefault="00982A7A">
            <w:r>
              <w:t xml:space="preserve">2. Scavenger Hunt </w:t>
            </w:r>
          </w:p>
        </w:tc>
        <w:tc>
          <w:tcPr>
            <w:tcW w:w="2835" w:type="dxa"/>
          </w:tcPr>
          <w:p w:rsidR="00982A7A" w:rsidRDefault="00982A7A">
            <w:r>
              <w:t xml:space="preserve">Look – for items against a list </w:t>
            </w:r>
          </w:p>
        </w:tc>
        <w:tc>
          <w:tcPr>
            <w:tcW w:w="2835" w:type="dxa"/>
            <w:vMerge/>
          </w:tcPr>
          <w:p w:rsidR="00982A7A" w:rsidRDefault="00982A7A"/>
        </w:tc>
        <w:tc>
          <w:tcPr>
            <w:tcW w:w="2835" w:type="dxa"/>
          </w:tcPr>
          <w:p w:rsidR="00982A7A" w:rsidRDefault="00241AD7">
            <w:r>
              <w:t>Healthy Lifestyles</w:t>
            </w:r>
          </w:p>
          <w:p w:rsidR="00241AD7" w:rsidRDefault="00241AD7">
            <w:r>
              <w:t>Discovery</w:t>
            </w:r>
          </w:p>
        </w:tc>
        <w:tc>
          <w:tcPr>
            <w:tcW w:w="2835" w:type="dxa"/>
          </w:tcPr>
          <w:p w:rsidR="00982A7A" w:rsidRDefault="00180EEB">
            <w:r>
              <w:t>Fit for life</w:t>
            </w:r>
          </w:p>
          <w:p w:rsidR="00180EEB" w:rsidRDefault="00180EEB">
            <w:r>
              <w:t>Out of doors</w:t>
            </w:r>
          </w:p>
        </w:tc>
      </w:tr>
      <w:tr w:rsidR="00982A7A" w:rsidTr="00700B7C">
        <w:tc>
          <w:tcPr>
            <w:tcW w:w="2834" w:type="dxa"/>
          </w:tcPr>
          <w:p w:rsidR="00982A7A" w:rsidRDefault="00982A7A">
            <w:r>
              <w:t xml:space="preserve">3. Cloud watching </w:t>
            </w:r>
          </w:p>
        </w:tc>
        <w:tc>
          <w:tcPr>
            <w:tcW w:w="2835" w:type="dxa"/>
          </w:tcPr>
          <w:p w:rsidR="00982A7A" w:rsidRDefault="00982A7A">
            <w:r>
              <w:t xml:space="preserve">Look – for patterns and shapes </w:t>
            </w:r>
          </w:p>
        </w:tc>
        <w:tc>
          <w:tcPr>
            <w:tcW w:w="2835" w:type="dxa"/>
            <w:vMerge/>
          </w:tcPr>
          <w:p w:rsidR="00982A7A" w:rsidRDefault="00982A7A"/>
        </w:tc>
        <w:tc>
          <w:tcPr>
            <w:tcW w:w="2835" w:type="dxa"/>
          </w:tcPr>
          <w:p w:rsidR="00982A7A" w:rsidRDefault="00241AD7">
            <w:r>
              <w:t>Discovery</w:t>
            </w:r>
          </w:p>
        </w:tc>
        <w:tc>
          <w:tcPr>
            <w:tcW w:w="2835" w:type="dxa"/>
          </w:tcPr>
          <w:p w:rsidR="00982A7A" w:rsidRDefault="00180EEB">
            <w:r>
              <w:t>Out of doors</w:t>
            </w:r>
          </w:p>
        </w:tc>
      </w:tr>
      <w:tr w:rsidR="00982A7A" w:rsidTr="00700B7C">
        <w:tc>
          <w:tcPr>
            <w:tcW w:w="2834" w:type="dxa"/>
          </w:tcPr>
          <w:p w:rsidR="00982A7A" w:rsidRDefault="00982A7A">
            <w:r>
              <w:t xml:space="preserve">4.  Water fight </w:t>
            </w:r>
          </w:p>
        </w:tc>
        <w:tc>
          <w:tcPr>
            <w:tcW w:w="2835" w:type="dxa"/>
          </w:tcPr>
          <w:p w:rsidR="00982A7A" w:rsidRDefault="00982A7A">
            <w:r>
              <w:t xml:space="preserve">Laugh – at getting wet (and getting leaders wet) </w:t>
            </w:r>
          </w:p>
        </w:tc>
        <w:tc>
          <w:tcPr>
            <w:tcW w:w="2835" w:type="dxa"/>
            <w:vMerge/>
          </w:tcPr>
          <w:p w:rsidR="00982A7A" w:rsidRDefault="00982A7A"/>
        </w:tc>
        <w:tc>
          <w:tcPr>
            <w:tcW w:w="2835" w:type="dxa"/>
          </w:tcPr>
          <w:p w:rsidR="00982A7A" w:rsidRDefault="00241AD7">
            <w:r>
              <w:t>Healthy Lifestyles</w:t>
            </w:r>
          </w:p>
        </w:tc>
        <w:tc>
          <w:tcPr>
            <w:tcW w:w="2835" w:type="dxa"/>
          </w:tcPr>
          <w:p w:rsidR="00982A7A" w:rsidRDefault="00180EEB">
            <w:r>
              <w:t>Out of doors</w:t>
            </w:r>
          </w:p>
        </w:tc>
      </w:tr>
      <w:tr w:rsidR="00982A7A" w:rsidTr="00700B7C">
        <w:tc>
          <w:tcPr>
            <w:tcW w:w="2834" w:type="dxa"/>
          </w:tcPr>
          <w:p w:rsidR="00982A7A" w:rsidRDefault="00982A7A">
            <w:r>
              <w:t xml:space="preserve">5. Wide Game </w:t>
            </w:r>
          </w:p>
        </w:tc>
        <w:tc>
          <w:tcPr>
            <w:tcW w:w="2835" w:type="dxa"/>
          </w:tcPr>
          <w:p w:rsidR="00982A7A" w:rsidRDefault="00982A7A">
            <w:r>
              <w:t xml:space="preserve">Could cover all programme areas depending on the content. </w:t>
            </w:r>
          </w:p>
          <w:p w:rsidR="00982A7A" w:rsidRDefault="00982A7A">
            <w:r>
              <w:t xml:space="preserve">Look – for items </w:t>
            </w:r>
          </w:p>
          <w:p w:rsidR="00982A7A" w:rsidRDefault="00982A7A">
            <w:r>
              <w:t xml:space="preserve">Learn – skills at bases </w:t>
            </w:r>
          </w:p>
          <w:p w:rsidR="00982A7A" w:rsidRDefault="00982A7A">
            <w:r>
              <w:t xml:space="preserve">Love – sharing and teams </w:t>
            </w:r>
          </w:p>
          <w:p w:rsidR="00982A7A" w:rsidRDefault="00982A7A">
            <w:r>
              <w:t xml:space="preserve">Laugh – games and fun </w:t>
            </w:r>
          </w:p>
        </w:tc>
        <w:tc>
          <w:tcPr>
            <w:tcW w:w="2835" w:type="dxa"/>
            <w:vMerge/>
          </w:tcPr>
          <w:p w:rsidR="00982A7A" w:rsidRDefault="00982A7A"/>
        </w:tc>
        <w:tc>
          <w:tcPr>
            <w:tcW w:w="2835" w:type="dxa"/>
          </w:tcPr>
          <w:p w:rsidR="00982A7A" w:rsidRDefault="00241AD7">
            <w:r>
              <w:t>Healthy Lifestyles</w:t>
            </w:r>
          </w:p>
          <w:p w:rsidR="00241AD7" w:rsidRDefault="00241AD7">
            <w:r>
              <w:t>Skills and relationships</w:t>
            </w:r>
          </w:p>
        </w:tc>
        <w:tc>
          <w:tcPr>
            <w:tcW w:w="2835" w:type="dxa"/>
          </w:tcPr>
          <w:p w:rsidR="00982A7A" w:rsidRDefault="00180EEB">
            <w:r>
              <w:t>Fit for life</w:t>
            </w:r>
          </w:p>
          <w:p w:rsidR="00180EEB" w:rsidRDefault="00180EEB">
            <w:r>
              <w:t>Out of doors</w:t>
            </w:r>
          </w:p>
        </w:tc>
      </w:tr>
      <w:tr w:rsidR="00982A7A" w:rsidTr="00700B7C">
        <w:tc>
          <w:tcPr>
            <w:tcW w:w="2834" w:type="dxa"/>
          </w:tcPr>
          <w:p w:rsidR="00982A7A" w:rsidRDefault="00982A7A">
            <w:r>
              <w:t xml:space="preserve">6. Foraging </w:t>
            </w:r>
          </w:p>
        </w:tc>
        <w:tc>
          <w:tcPr>
            <w:tcW w:w="2835" w:type="dxa"/>
          </w:tcPr>
          <w:p w:rsidR="00982A7A" w:rsidRDefault="00982A7A">
            <w:r>
              <w:t xml:space="preserve">Learn – about wild food and keeping safe </w:t>
            </w:r>
          </w:p>
        </w:tc>
        <w:tc>
          <w:tcPr>
            <w:tcW w:w="2835" w:type="dxa"/>
            <w:vMerge/>
          </w:tcPr>
          <w:p w:rsidR="00982A7A" w:rsidRDefault="00982A7A"/>
        </w:tc>
        <w:tc>
          <w:tcPr>
            <w:tcW w:w="2835" w:type="dxa"/>
          </w:tcPr>
          <w:p w:rsidR="00982A7A" w:rsidRDefault="00241AD7">
            <w:r>
              <w:t>Healthy Lifestyles</w:t>
            </w:r>
          </w:p>
        </w:tc>
        <w:tc>
          <w:tcPr>
            <w:tcW w:w="2835" w:type="dxa"/>
          </w:tcPr>
          <w:p w:rsidR="00982A7A" w:rsidRDefault="00180EEB">
            <w:r>
              <w:t>Fit for life</w:t>
            </w:r>
          </w:p>
          <w:p w:rsidR="00180EEB" w:rsidRDefault="00180EEB">
            <w:r>
              <w:t>Out of doors</w:t>
            </w:r>
          </w:p>
          <w:p w:rsidR="00180EEB" w:rsidRDefault="00180EEB">
            <w:r>
              <w:t>Independent living</w:t>
            </w:r>
          </w:p>
        </w:tc>
      </w:tr>
      <w:tr w:rsidR="00982A7A" w:rsidTr="00700B7C">
        <w:tc>
          <w:tcPr>
            <w:tcW w:w="2834" w:type="dxa"/>
          </w:tcPr>
          <w:p w:rsidR="00982A7A" w:rsidRDefault="00982A7A">
            <w:r>
              <w:t xml:space="preserve">7. </w:t>
            </w:r>
            <w:proofErr w:type="spellStart"/>
            <w:r>
              <w:t>Minibeast</w:t>
            </w:r>
            <w:proofErr w:type="spellEnd"/>
            <w:r>
              <w:t xml:space="preserve"> hunt </w:t>
            </w:r>
          </w:p>
        </w:tc>
        <w:tc>
          <w:tcPr>
            <w:tcW w:w="2835" w:type="dxa"/>
          </w:tcPr>
          <w:p w:rsidR="00982A7A" w:rsidRDefault="00982A7A">
            <w:r>
              <w:t xml:space="preserve">Look – for </w:t>
            </w:r>
            <w:proofErr w:type="spellStart"/>
            <w:r>
              <w:t>minibeasts</w:t>
            </w:r>
            <w:proofErr w:type="spellEnd"/>
          </w:p>
          <w:p w:rsidR="00982A7A" w:rsidRDefault="00982A7A">
            <w:r>
              <w:t xml:space="preserve">Learn – about the creatures found </w:t>
            </w:r>
          </w:p>
        </w:tc>
        <w:tc>
          <w:tcPr>
            <w:tcW w:w="2835" w:type="dxa"/>
            <w:vMerge/>
          </w:tcPr>
          <w:p w:rsidR="00982A7A" w:rsidRDefault="00982A7A"/>
        </w:tc>
        <w:tc>
          <w:tcPr>
            <w:tcW w:w="2835" w:type="dxa"/>
          </w:tcPr>
          <w:p w:rsidR="00982A7A" w:rsidRDefault="00241AD7">
            <w:r>
              <w:t>Discovery</w:t>
            </w:r>
          </w:p>
        </w:tc>
        <w:tc>
          <w:tcPr>
            <w:tcW w:w="2835" w:type="dxa"/>
          </w:tcPr>
          <w:p w:rsidR="00982A7A" w:rsidRDefault="00180EEB">
            <w:r>
              <w:t>Out of doors</w:t>
            </w:r>
          </w:p>
        </w:tc>
      </w:tr>
      <w:tr w:rsidR="00982A7A" w:rsidTr="00700B7C">
        <w:tc>
          <w:tcPr>
            <w:tcW w:w="2834" w:type="dxa"/>
          </w:tcPr>
          <w:p w:rsidR="00982A7A" w:rsidRDefault="00982A7A">
            <w:r>
              <w:t xml:space="preserve">8. Stargazing </w:t>
            </w:r>
          </w:p>
        </w:tc>
        <w:tc>
          <w:tcPr>
            <w:tcW w:w="2835" w:type="dxa"/>
          </w:tcPr>
          <w:p w:rsidR="00982A7A" w:rsidRDefault="00982A7A">
            <w:r>
              <w:t xml:space="preserve">Look – for different consolations </w:t>
            </w:r>
          </w:p>
        </w:tc>
        <w:tc>
          <w:tcPr>
            <w:tcW w:w="2835" w:type="dxa"/>
            <w:vMerge/>
          </w:tcPr>
          <w:p w:rsidR="00982A7A" w:rsidRDefault="00982A7A"/>
        </w:tc>
        <w:tc>
          <w:tcPr>
            <w:tcW w:w="2835" w:type="dxa"/>
          </w:tcPr>
          <w:p w:rsidR="00982A7A" w:rsidRDefault="00241AD7">
            <w:r>
              <w:t>Discovery</w:t>
            </w:r>
          </w:p>
        </w:tc>
        <w:tc>
          <w:tcPr>
            <w:tcW w:w="2835" w:type="dxa"/>
          </w:tcPr>
          <w:p w:rsidR="00982A7A" w:rsidRDefault="00180EEB">
            <w:r>
              <w:t>Out of doors</w:t>
            </w:r>
          </w:p>
        </w:tc>
      </w:tr>
      <w:tr w:rsidR="00982A7A" w:rsidTr="00700B7C">
        <w:tc>
          <w:tcPr>
            <w:tcW w:w="2834" w:type="dxa"/>
          </w:tcPr>
          <w:p w:rsidR="00982A7A" w:rsidRDefault="00982A7A">
            <w:r>
              <w:t xml:space="preserve">9. Bird Watching </w:t>
            </w:r>
          </w:p>
        </w:tc>
        <w:tc>
          <w:tcPr>
            <w:tcW w:w="2835" w:type="dxa"/>
          </w:tcPr>
          <w:p w:rsidR="00982A7A" w:rsidRDefault="00982A7A">
            <w:r>
              <w:t xml:space="preserve">Learn – about different birds </w:t>
            </w:r>
          </w:p>
          <w:p w:rsidR="00982A7A" w:rsidRDefault="00982A7A">
            <w:r>
              <w:t xml:space="preserve">Look – find against a check list or book </w:t>
            </w:r>
          </w:p>
        </w:tc>
        <w:tc>
          <w:tcPr>
            <w:tcW w:w="2835" w:type="dxa"/>
            <w:vMerge/>
          </w:tcPr>
          <w:p w:rsidR="00982A7A" w:rsidRDefault="00982A7A"/>
        </w:tc>
        <w:tc>
          <w:tcPr>
            <w:tcW w:w="2835" w:type="dxa"/>
          </w:tcPr>
          <w:p w:rsidR="00982A7A" w:rsidRDefault="00241AD7">
            <w:r>
              <w:t>Discovery</w:t>
            </w:r>
          </w:p>
        </w:tc>
        <w:tc>
          <w:tcPr>
            <w:tcW w:w="2835" w:type="dxa"/>
          </w:tcPr>
          <w:p w:rsidR="00982A7A" w:rsidRDefault="00180EEB">
            <w:r>
              <w:t>Out of doors</w:t>
            </w:r>
          </w:p>
        </w:tc>
      </w:tr>
      <w:tr w:rsidR="00982A7A" w:rsidTr="00700B7C">
        <w:tc>
          <w:tcPr>
            <w:tcW w:w="2834" w:type="dxa"/>
          </w:tcPr>
          <w:p w:rsidR="00982A7A" w:rsidRDefault="00982A7A">
            <w:r>
              <w:lastRenderedPageBreak/>
              <w:t xml:space="preserve">10. Bike Ride </w:t>
            </w:r>
          </w:p>
        </w:tc>
        <w:tc>
          <w:tcPr>
            <w:tcW w:w="2835" w:type="dxa"/>
          </w:tcPr>
          <w:p w:rsidR="00982A7A" w:rsidRDefault="00982A7A">
            <w:r>
              <w:t xml:space="preserve">Laugh – sharing experiences </w:t>
            </w:r>
          </w:p>
        </w:tc>
        <w:tc>
          <w:tcPr>
            <w:tcW w:w="2835" w:type="dxa"/>
            <w:vMerge/>
          </w:tcPr>
          <w:p w:rsidR="00982A7A" w:rsidRDefault="00982A7A"/>
        </w:tc>
        <w:tc>
          <w:tcPr>
            <w:tcW w:w="2835" w:type="dxa"/>
          </w:tcPr>
          <w:p w:rsidR="00982A7A" w:rsidRDefault="00B04004">
            <w:r>
              <w:t>Healthy Lifestyles</w:t>
            </w:r>
          </w:p>
        </w:tc>
        <w:tc>
          <w:tcPr>
            <w:tcW w:w="2835" w:type="dxa"/>
          </w:tcPr>
          <w:p w:rsidR="00982A7A" w:rsidRDefault="00180EEB">
            <w:r>
              <w:t>Fit for life</w:t>
            </w:r>
          </w:p>
          <w:p w:rsidR="00180EEB" w:rsidRDefault="00180EEB">
            <w:r>
              <w:t>Out of doors</w:t>
            </w:r>
          </w:p>
        </w:tc>
      </w:tr>
      <w:tr w:rsidR="00700B7C" w:rsidRPr="00B04004" w:rsidTr="00700B7C">
        <w:tc>
          <w:tcPr>
            <w:tcW w:w="2834" w:type="dxa"/>
          </w:tcPr>
          <w:p w:rsidR="00700B7C" w:rsidRPr="00B04004" w:rsidRDefault="00700B7C">
            <w:pPr>
              <w:rPr>
                <w:b/>
                <w:color w:val="FF0000"/>
              </w:rPr>
            </w:pPr>
            <w:r w:rsidRPr="00B04004">
              <w:rPr>
                <w:b/>
                <w:color w:val="FF0000"/>
              </w:rPr>
              <w:t xml:space="preserve">Zone 3: Share something </w:t>
            </w:r>
          </w:p>
        </w:tc>
        <w:tc>
          <w:tcPr>
            <w:tcW w:w="2835" w:type="dxa"/>
          </w:tcPr>
          <w:p w:rsidR="00700B7C" w:rsidRPr="00B04004" w:rsidRDefault="00700B7C">
            <w:pPr>
              <w:rPr>
                <w:b/>
              </w:rPr>
            </w:pPr>
          </w:p>
        </w:tc>
        <w:tc>
          <w:tcPr>
            <w:tcW w:w="2835" w:type="dxa"/>
          </w:tcPr>
          <w:p w:rsidR="00700B7C" w:rsidRPr="00B04004" w:rsidRDefault="00700B7C">
            <w:pPr>
              <w:rPr>
                <w:b/>
              </w:rPr>
            </w:pPr>
          </w:p>
        </w:tc>
        <w:tc>
          <w:tcPr>
            <w:tcW w:w="2835" w:type="dxa"/>
          </w:tcPr>
          <w:p w:rsidR="00700B7C" w:rsidRPr="00B04004" w:rsidRDefault="00700B7C">
            <w:pPr>
              <w:rPr>
                <w:b/>
              </w:rPr>
            </w:pPr>
          </w:p>
        </w:tc>
        <w:tc>
          <w:tcPr>
            <w:tcW w:w="2835" w:type="dxa"/>
          </w:tcPr>
          <w:p w:rsidR="00700B7C" w:rsidRPr="00B04004" w:rsidRDefault="00700B7C">
            <w:pPr>
              <w:rPr>
                <w:b/>
              </w:rPr>
            </w:pPr>
          </w:p>
        </w:tc>
      </w:tr>
      <w:tr w:rsidR="00982A7A" w:rsidTr="00700B7C">
        <w:tc>
          <w:tcPr>
            <w:tcW w:w="2834" w:type="dxa"/>
          </w:tcPr>
          <w:p w:rsidR="00982A7A" w:rsidRDefault="00982A7A">
            <w:r>
              <w:t xml:space="preserve">1. Swishing party </w:t>
            </w:r>
          </w:p>
        </w:tc>
        <w:tc>
          <w:tcPr>
            <w:tcW w:w="2835" w:type="dxa"/>
          </w:tcPr>
          <w:p w:rsidR="00982A7A" w:rsidRDefault="00982A7A">
            <w:r>
              <w:t xml:space="preserve">Laugh – Dressing up </w:t>
            </w:r>
          </w:p>
        </w:tc>
        <w:tc>
          <w:tcPr>
            <w:tcW w:w="2835" w:type="dxa"/>
            <w:vMerge w:val="restart"/>
          </w:tcPr>
          <w:p w:rsidR="00982A7A" w:rsidRDefault="00982A7A" w:rsidP="00982A7A">
            <w:r>
              <w:t xml:space="preserve">Self confidence and working with others fits into the You element of the programme. If music or the film included elements from other cultures then the world could be included. </w:t>
            </w:r>
          </w:p>
        </w:tc>
        <w:tc>
          <w:tcPr>
            <w:tcW w:w="2835" w:type="dxa"/>
          </w:tcPr>
          <w:p w:rsidR="00982A7A" w:rsidRDefault="00241AD7">
            <w:r>
              <w:t>Healthy Lifestyles</w:t>
            </w:r>
          </w:p>
          <w:p w:rsidR="00241AD7" w:rsidRDefault="00241AD7">
            <w:r>
              <w:t>Skills and relationships</w:t>
            </w:r>
          </w:p>
          <w:p w:rsidR="00B04004" w:rsidRDefault="00B04004">
            <w:r>
              <w:t xml:space="preserve">Celebrating Diversity </w:t>
            </w:r>
          </w:p>
        </w:tc>
        <w:tc>
          <w:tcPr>
            <w:tcW w:w="2835" w:type="dxa"/>
          </w:tcPr>
          <w:p w:rsidR="00982A7A" w:rsidRDefault="00B04004">
            <w:r>
              <w:t>Creativity</w:t>
            </w:r>
          </w:p>
          <w:p w:rsidR="00180EEB" w:rsidRDefault="00180EEB">
            <w:r>
              <w:t>Fit for life</w:t>
            </w:r>
          </w:p>
        </w:tc>
      </w:tr>
      <w:tr w:rsidR="00982A7A" w:rsidTr="00700B7C">
        <w:tc>
          <w:tcPr>
            <w:tcW w:w="2834" w:type="dxa"/>
          </w:tcPr>
          <w:p w:rsidR="00982A7A" w:rsidRDefault="00982A7A">
            <w:r>
              <w:t xml:space="preserve">2. Board game from home </w:t>
            </w:r>
          </w:p>
        </w:tc>
        <w:tc>
          <w:tcPr>
            <w:tcW w:w="2835" w:type="dxa"/>
          </w:tcPr>
          <w:p w:rsidR="00982A7A" w:rsidRDefault="00982A7A">
            <w:r>
              <w:t xml:space="preserve">Love – sharing something of your own. </w:t>
            </w:r>
          </w:p>
        </w:tc>
        <w:tc>
          <w:tcPr>
            <w:tcW w:w="2835" w:type="dxa"/>
            <w:vMerge/>
          </w:tcPr>
          <w:p w:rsidR="00982A7A" w:rsidRDefault="00982A7A"/>
        </w:tc>
        <w:tc>
          <w:tcPr>
            <w:tcW w:w="2835" w:type="dxa"/>
          </w:tcPr>
          <w:p w:rsidR="00982A7A" w:rsidRDefault="00241AD7">
            <w:r>
              <w:t>Skills and relationships</w:t>
            </w:r>
          </w:p>
        </w:tc>
        <w:tc>
          <w:tcPr>
            <w:tcW w:w="2835" w:type="dxa"/>
          </w:tcPr>
          <w:p w:rsidR="00982A7A" w:rsidRDefault="00982A7A"/>
        </w:tc>
      </w:tr>
      <w:tr w:rsidR="00982A7A" w:rsidTr="00700B7C">
        <w:tc>
          <w:tcPr>
            <w:tcW w:w="2834" w:type="dxa"/>
          </w:tcPr>
          <w:p w:rsidR="00982A7A" w:rsidRDefault="00982A7A">
            <w:r>
              <w:t xml:space="preserve">3. Pamper </w:t>
            </w:r>
          </w:p>
        </w:tc>
        <w:tc>
          <w:tcPr>
            <w:tcW w:w="2835" w:type="dxa"/>
          </w:tcPr>
          <w:p w:rsidR="00982A7A" w:rsidRDefault="00982A7A">
            <w:r>
              <w:t xml:space="preserve">Love – showing care to others </w:t>
            </w:r>
          </w:p>
        </w:tc>
        <w:tc>
          <w:tcPr>
            <w:tcW w:w="2835" w:type="dxa"/>
            <w:vMerge/>
          </w:tcPr>
          <w:p w:rsidR="00982A7A" w:rsidRDefault="00982A7A"/>
        </w:tc>
        <w:tc>
          <w:tcPr>
            <w:tcW w:w="2835" w:type="dxa"/>
          </w:tcPr>
          <w:p w:rsidR="00982A7A" w:rsidRDefault="00241AD7">
            <w:r>
              <w:t>Healthy Lifestyles</w:t>
            </w:r>
          </w:p>
          <w:p w:rsidR="00241AD7" w:rsidRDefault="00241AD7">
            <w:r>
              <w:t>Skills and relationships</w:t>
            </w:r>
          </w:p>
        </w:tc>
        <w:tc>
          <w:tcPr>
            <w:tcW w:w="2835" w:type="dxa"/>
          </w:tcPr>
          <w:p w:rsidR="00982A7A" w:rsidRDefault="00180EEB">
            <w:r>
              <w:t>Fit for life</w:t>
            </w:r>
          </w:p>
        </w:tc>
      </w:tr>
      <w:tr w:rsidR="00982A7A" w:rsidTr="00700B7C">
        <w:tc>
          <w:tcPr>
            <w:tcW w:w="2834" w:type="dxa"/>
          </w:tcPr>
          <w:p w:rsidR="00982A7A" w:rsidRDefault="00982A7A">
            <w:r>
              <w:t xml:space="preserve">4. Jokes/Laugh </w:t>
            </w:r>
          </w:p>
        </w:tc>
        <w:tc>
          <w:tcPr>
            <w:tcW w:w="2835" w:type="dxa"/>
          </w:tcPr>
          <w:p w:rsidR="00982A7A" w:rsidRDefault="00982A7A">
            <w:r>
              <w:t xml:space="preserve">Laugh – at jokes </w:t>
            </w:r>
          </w:p>
        </w:tc>
        <w:tc>
          <w:tcPr>
            <w:tcW w:w="2835" w:type="dxa"/>
            <w:vMerge/>
          </w:tcPr>
          <w:p w:rsidR="00982A7A" w:rsidRDefault="00982A7A"/>
        </w:tc>
        <w:tc>
          <w:tcPr>
            <w:tcW w:w="2835" w:type="dxa"/>
          </w:tcPr>
          <w:p w:rsidR="00982A7A" w:rsidRDefault="00241AD7">
            <w:r>
              <w:t>Skills and relationships</w:t>
            </w:r>
          </w:p>
        </w:tc>
        <w:tc>
          <w:tcPr>
            <w:tcW w:w="2835" w:type="dxa"/>
          </w:tcPr>
          <w:p w:rsidR="00982A7A" w:rsidRDefault="00180EEB">
            <w:r>
              <w:t xml:space="preserve">Healthy Lifestyles </w:t>
            </w:r>
          </w:p>
        </w:tc>
      </w:tr>
      <w:tr w:rsidR="00982A7A" w:rsidTr="00700B7C">
        <w:tc>
          <w:tcPr>
            <w:tcW w:w="2834" w:type="dxa"/>
          </w:tcPr>
          <w:p w:rsidR="00982A7A" w:rsidRDefault="00982A7A">
            <w:r>
              <w:t xml:space="preserve">5. Music and dance </w:t>
            </w:r>
          </w:p>
        </w:tc>
        <w:tc>
          <w:tcPr>
            <w:tcW w:w="2835" w:type="dxa"/>
          </w:tcPr>
          <w:p w:rsidR="00982A7A" w:rsidRDefault="00982A7A">
            <w:r>
              <w:t>Laugh – making up silly moves</w:t>
            </w:r>
          </w:p>
        </w:tc>
        <w:tc>
          <w:tcPr>
            <w:tcW w:w="2835" w:type="dxa"/>
            <w:vMerge/>
          </w:tcPr>
          <w:p w:rsidR="00982A7A" w:rsidRDefault="00982A7A"/>
        </w:tc>
        <w:tc>
          <w:tcPr>
            <w:tcW w:w="2835" w:type="dxa"/>
          </w:tcPr>
          <w:p w:rsidR="00982A7A" w:rsidRDefault="00241AD7">
            <w:r>
              <w:t>Skills and relationships</w:t>
            </w:r>
          </w:p>
        </w:tc>
        <w:tc>
          <w:tcPr>
            <w:tcW w:w="2835" w:type="dxa"/>
          </w:tcPr>
          <w:p w:rsidR="00982A7A" w:rsidRDefault="00B04004">
            <w:r>
              <w:t>Creativity</w:t>
            </w:r>
          </w:p>
        </w:tc>
      </w:tr>
      <w:tr w:rsidR="00982A7A" w:rsidTr="00700B7C">
        <w:tc>
          <w:tcPr>
            <w:tcW w:w="2834" w:type="dxa"/>
          </w:tcPr>
          <w:p w:rsidR="00982A7A" w:rsidRDefault="00982A7A">
            <w:r>
              <w:t xml:space="preserve">6. Affirmations </w:t>
            </w:r>
          </w:p>
        </w:tc>
        <w:tc>
          <w:tcPr>
            <w:tcW w:w="2835" w:type="dxa"/>
          </w:tcPr>
          <w:p w:rsidR="00982A7A" w:rsidRDefault="00982A7A">
            <w:r>
              <w:t xml:space="preserve">Love – making others feel special and valued / self esteem </w:t>
            </w:r>
          </w:p>
        </w:tc>
        <w:tc>
          <w:tcPr>
            <w:tcW w:w="2835" w:type="dxa"/>
            <w:vMerge/>
          </w:tcPr>
          <w:p w:rsidR="00982A7A" w:rsidRDefault="00982A7A"/>
        </w:tc>
        <w:tc>
          <w:tcPr>
            <w:tcW w:w="2835" w:type="dxa"/>
          </w:tcPr>
          <w:p w:rsidR="00982A7A" w:rsidRDefault="00241AD7">
            <w:r>
              <w:t>Healthy Lifestyles</w:t>
            </w:r>
          </w:p>
          <w:p w:rsidR="00241AD7" w:rsidRDefault="00241AD7">
            <w:r>
              <w:t>Skills and relationships</w:t>
            </w:r>
          </w:p>
        </w:tc>
        <w:tc>
          <w:tcPr>
            <w:tcW w:w="2835" w:type="dxa"/>
          </w:tcPr>
          <w:p w:rsidR="00982A7A" w:rsidRDefault="00180EEB">
            <w:r>
              <w:t>Fit for life</w:t>
            </w:r>
          </w:p>
        </w:tc>
      </w:tr>
      <w:tr w:rsidR="00982A7A" w:rsidTr="00700B7C">
        <w:tc>
          <w:tcPr>
            <w:tcW w:w="2834" w:type="dxa"/>
          </w:tcPr>
          <w:p w:rsidR="00982A7A" w:rsidRDefault="00982A7A">
            <w:r>
              <w:t xml:space="preserve">7. Song night </w:t>
            </w:r>
          </w:p>
        </w:tc>
        <w:tc>
          <w:tcPr>
            <w:tcW w:w="2835" w:type="dxa"/>
          </w:tcPr>
          <w:p w:rsidR="00982A7A" w:rsidRDefault="00982A7A">
            <w:r>
              <w:t xml:space="preserve">Laugh – at silly songs </w:t>
            </w:r>
          </w:p>
        </w:tc>
        <w:tc>
          <w:tcPr>
            <w:tcW w:w="2835" w:type="dxa"/>
            <w:vMerge/>
          </w:tcPr>
          <w:p w:rsidR="00982A7A" w:rsidRDefault="00982A7A"/>
        </w:tc>
        <w:tc>
          <w:tcPr>
            <w:tcW w:w="2835" w:type="dxa"/>
          </w:tcPr>
          <w:p w:rsidR="00982A7A" w:rsidRDefault="00B04004">
            <w:r>
              <w:t xml:space="preserve">Celebrating Diversity </w:t>
            </w:r>
          </w:p>
        </w:tc>
        <w:tc>
          <w:tcPr>
            <w:tcW w:w="2835" w:type="dxa"/>
          </w:tcPr>
          <w:p w:rsidR="00982A7A" w:rsidRDefault="00B04004">
            <w:r>
              <w:t>Creativity</w:t>
            </w:r>
          </w:p>
        </w:tc>
      </w:tr>
      <w:tr w:rsidR="00982A7A" w:rsidTr="00700B7C">
        <w:tc>
          <w:tcPr>
            <w:tcW w:w="2834" w:type="dxa"/>
          </w:tcPr>
          <w:p w:rsidR="00982A7A" w:rsidRDefault="00982A7A">
            <w:r>
              <w:t xml:space="preserve">8. Move night </w:t>
            </w:r>
          </w:p>
        </w:tc>
        <w:tc>
          <w:tcPr>
            <w:tcW w:w="2835" w:type="dxa"/>
          </w:tcPr>
          <w:p w:rsidR="00982A7A" w:rsidRDefault="00982A7A">
            <w:r>
              <w:t xml:space="preserve">Look – at the film and talk about it after </w:t>
            </w:r>
          </w:p>
        </w:tc>
        <w:tc>
          <w:tcPr>
            <w:tcW w:w="2835" w:type="dxa"/>
            <w:vMerge/>
          </w:tcPr>
          <w:p w:rsidR="00982A7A" w:rsidRDefault="00982A7A"/>
        </w:tc>
        <w:tc>
          <w:tcPr>
            <w:tcW w:w="2835" w:type="dxa"/>
          </w:tcPr>
          <w:p w:rsidR="00982A7A" w:rsidRDefault="00B04004">
            <w:r>
              <w:t xml:space="preserve">Celebrating Diversity </w:t>
            </w:r>
          </w:p>
        </w:tc>
        <w:tc>
          <w:tcPr>
            <w:tcW w:w="2835" w:type="dxa"/>
          </w:tcPr>
          <w:p w:rsidR="00982A7A" w:rsidRDefault="00180EEB">
            <w:r>
              <w:t xml:space="preserve">Creativity </w:t>
            </w:r>
          </w:p>
        </w:tc>
      </w:tr>
      <w:tr w:rsidR="00982A7A" w:rsidTr="00700B7C">
        <w:tc>
          <w:tcPr>
            <w:tcW w:w="2834" w:type="dxa"/>
          </w:tcPr>
          <w:p w:rsidR="00982A7A" w:rsidRDefault="00982A7A">
            <w:r>
              <w:t xml:space="preserve">9. Share your time </w:t>
            </w:r>
          </w:p>
        </w:tc>
        <w:tc>
          <w:tcPr>
            <w:tcW w:w="2835" w:type="dxa"/>
          </w:tcPr>
          <w:p w:rsidR="00982A7A" w:rsidRDefault="00982A7A">
            <w:r>
              <w:t xml:space="preserve">Love – show how much you care for someone else </w:t>
            </w:r>
          </w:p>
        </w:tc>
        <w:tc>
          <w:tcPr>
            <w:tcW w:w="2835" w:type="dxa"/>
            <w:vMerge/>
          </w:tcPr>
          <w:p w:rsidR="00982A7A" w:rsidRDefault="00982A7A"/>
        </w:tc>
        <w:tc>
          <w:tcPr>
            <w:tcW w:w="2835" w:type="dxa"/>
          </w:tcPr>
          <w:p w:rsidR="00982A7A" w:rsidRDefault="00241AD7">
            <w:r>
              <w:t>Skills and relationships</w:t>
            </w:r>
          </w:p>
        </w:tc>
        <w:tc>
          <w:tcPr>
            <w:tcW w:w="2835" w:type="dxa"/>
          </w:tcPr>
          <w:p w:rsidR="00982A7A" w:rsidRDefault="00180EEB">
            <w:r>
              <w:t xml:space="preserve">Community Action </w:t>
            </w:r>
          </w:p>
        </w:tc>
      </w:tr>
      <w:tr w:rsidR="00982A7A" w:rsidTr="00700B7C">
        <w:tc>
          <w:tcPr>
            <w:tcW w:w="2834" w:type="dxa"/>
          </w:tcPr>
          <w:p w:rsidR="00982A7A" w:rsidRDefault="00982A7A">
            <w:r>
              <w:t xml:space="preserve">10. Share a game </w:t>
            </w:r>
          </w:p>
        </w:tc>
        <w:tc>
          <w:tcPr>
            <w:tcW w:w="2835" w:type="dxa"/>
          </w:tcPr>
          <w:p w:rsidR="00982A7A" w:rsidRDefault="00982A7A">
            <w:r>
              <w:t xml:space="preserve">Could be any of Love, Laugh and Look depending on game. </w:t>
            </w:r>
          </w:p>
        </w:tc>
        <w:tc>
          <w:tcPr>
            <w:tcW w:w="2835" w:type="dxa"/>
            <w:vMerge/>
          </w:tcPr>
          <w:p w:rsidR="00982A7A" w:rsidRDefault="00982A7A"/>
        </w:tc>
        <w:tc>
          <w:tcPr>
            <w:tcW w:w="2835" w:type="dxa"/>
          </w:tcPr>
          <w:p w:rsidR="00982A7A" w:rsidRDefault="00241AD7">
            <w:r>
              <w:t>Skills and relationships</w:t>
            </w:r>
          </w:p>
        </w:tc>
        <w:tc>
          <w:tcPr>
            <w:tcW w:w="2835" w:type="dxa"/>
          </w:tcPr>
          <w:p w:rsidR="00982A7A" w:rsidRDefault="00B04004">
            <w:r>
              <w:t xml:space="preserve">Leadership </w:t>
            </w:r>
          </w:p>
        </w:tc>
      </w:tr>
      <w:tr w:rsidR="00700B7C" w:rsidRPr="00B04004" w:rsidTr="00700B7C">
        <w:tc>
          <w:tcPr>
            <w:tcW w:w="2834" w:type="dxa"/>
          </w:tcPr>
          <w:p w:rsidR="00700B7C" w:rsidRPr="00B04004" w:rsidRDefault="00700B7C">
            <w:pPr>
              <w:rPr>
                <w:b/>
                <w:color w:val="FF0000"/>
              </w:rPr>
            </w:pPr>
            <w:r w:rsidRPr="00B04004">
              <w:rPr>
                <w:b/>
                <w:color w:val="FF0000"/>
              </w:rPr>
              <w:t xml:space="preserve">Zone 4: A Free Trip </w:t>
            </w:r>
          </w:p>
        </w:tc>
        <w:tc>
          <w:tcPr>
            <w:tcW w:w="2835" w:type="dxa"/>
          </w:tcPr>
          <w:p w:rsidR="00700B7C" w:rsidRPr="00B04004" w:rsidRDefault="00700B7C">
            <w:pPr>
              <w:rPr>
                <w:b/>
              </w:rPr>
            </w:pPr>
          </w:p>
        </w:tc>
        <w:tc>
          <w:tcPr>
            <w:tcW w:w="2835" w:type="dxa"/>
          </w:tcPr>
          <w:p w:rsidR="00700B7C" w:rsidRPr="00B04004" w:rsidRDefault="00700B7C">
            <w:pPr>
              <w:rPr>
                <w:b/>
              </w:rPr>
            </w:pPr>
          </w:p>
        </w:tc>
        <w:tc>
          <w:tcPr>
            <w:tcW w:w="2835" w:type="dxa"/>
          </w:tcPr>
          <w:p w:rsidR="00700B7C" w:rsidRPr="00B04004" w:rsidRDefault="00700B7C">
            <w:pPr>
              <w:rPr>
                <w:b/>
              </w:rPr>
            </w:pPr>
          </w:p>
        </w:tc>
        <w:tc>
          <w:tcPr>
            <w:tcW w:w="2835" w:type="dxa"/>
          </w:tcPr>
          <w:p w:rsidR="00700B7C" w:rsidRPr="00B04004" w:rsidRDefault="00700B7C">
            <w:pPr>
              <w:rPr>
                <w:b/>
              </w:rPr>
            </w:pPr>
          </w:p>
        </w:tc>
      </w:tr>
      <w:tr w:rsidR="00982A7A" w:rsidTr="00700B7C">
        <w:tc>
          <w:tcPr>
            <w:tcW w:w="2834" w:type="dxa"/>
          </w:tcPr>
          <w:p w:rsidR="00982A7A" w:rsidRDefault="00982A7A" w:rsidP="00700B7C">
            <w:pPr>
              <w:pStyle w:val="ListParagraph"/>
              <w:numPr>
                <w:ilvl w:val="0"/>
                <w:numId w:val="1"/>
              </w:numPr>
            </w:pPr>
            <w:r>
              <w:t xml:space="preserve">Fire station </w:t>
            </w:r>
          </w:p>
        </w:tc>
        <w:tc>
          <w:tcPr>
            <w:tcW w:w="2835" w:type="dxa"/>
          </w:tcPr>
          <w:p w:rsidR="00982A7A" w:rsidRDefault="00982A7A">
            <w:r>
              <w:t>Learn – how to keep safe</w:t>
            </w:r>
          </w:p>
        </w:tc>
        <w:tc>
          <w:tcPr>
            <w:tcW w:w="2835" w:type="dxa"/>
            <w:vMerge w:val="restart"/>
          </w:tcPr>
          <w:p w:rsidR="00982A7A" w:rsidRDefault="00982A7A">
            <w:r>
              <w:t xml:space="preserve">Visiting places and learning about what they do is part of the community element. </w:t>
            </w:r>
          </w:p>
          <w:p w:rsidR="00982A7A" w:rsidRDefault="00982A7A">
            <w:r>
              <w:t xml:space="preserve">This also includes raising money for them, which could be included as part of this. </w:t>
            </w:r>
          </w:p>
          <w:p w:rsidR="00982A7A" w:rsidRDefault="00982A7A"/>
          <w:p w:rsidR="00982A7A" w:rsidRDefault="00982A7A">
            <w:r>
              <w:t xml:space="preserve">Pets at home and nature reserve could be used as part of world if the focus is on endangered animals or protecting the environment. </w:t>
            </w:r>
          </w:p>
        </w:tc>
        <w:tc>
          <w:tcPr>
            <w:tcW w:w="2835" w:type="dxa"/>
          </w:tcPr>
          <w:p w:rsidR="00982A7A" w:rsidRDefault="00241AD7">
            <w:r>
              <w:lastRenderedPageBreak/>
              <w:t>Discovery</w:t>
            </w:r>
          </w:p>
          <w:p w:rsidR="00B04004" w:rsidRDefault="00B04004">
            <w:r>
              <w:t>Celebrating Diversity</w:t>
            </w:r>
          </w:p>
        </w:tc>
        <w:tc>
          <w:tcPr>
            <w:tcW w:w="2835" w:type="dxa"/>
          </w:tcPr>
          <w:p w:rsidR="00982A7A" w:rsidRDefault="00180EEB">
            <w:r>
              <w:t>Independent living</w:t>
            </w:r>
          </w:p>
        </w:tc>
      </w:tr>
      <w:tr w:rsidR="00982A7A" w:rsidTr="00700B7C">
        <w:tc>
          <w:tcPr>
            <w:tcW w:w="2834" w:type="dxa"/>
          </w:tcPr>
          <w:p w:rsidR="00982A7A" w:rsidRDefault="00982A7A" w:rsidP="00700B7C">
            <w:pPr>
              <w:pStyle w:val="ListParagraph"/>
              <w:numPr>
                <w:ilvl w:val="0"/>
                <w:numId w:val="1"/>
              </w:numPr>
            </w:pPr>
            <w:r>
              <w:t xml:space="preserve">RNLI </w:t>
            </w:r>
          </w:p>
        </w:tc>
        <w:tc>
          <w:tcPr>
            <w:tcW w:w="2835" w:type="dxa"/>
          </w:tcPr>
          <w:p w:rsidR="00982A7A" w:rsidRDefault="00982A7A">
            <w:r>
              <w:t>Learn – how to keep safe</w:t>
            </w:r>
          </w:p>
        </w:tc>
        <w:tc>
          <w:tcPr>
            <w:tcW w:w="2835" w:type="dxa"/>
            <w:vMerge/>
          </w:tcPr>
          <w:p w:rsidR="00982A7A" w:rsidRDefault="00982A7A"/>
        </w:tc>
        <w:tc>
          <w:tcPr>
            <w:tcW w:w="2835" w:type="dxa"/>
          </w:tcPr>
          <w:p w:rsidR="00982A7A" w:rsidRDefault="00241AD7">
            <w:r>
              <w:t>Discovery</w:t>
            </w:r>
          </w:p>
          <w:p w:rsidR="00B04004" w:rsidRDefault="00B04004">
            <w:r>
              <w:t>Celebrating Diversity</w:t>
            </w:r>
          </w:p>
        </w:tc>
        <w:tc>
          <w:tcPr>
            <w:tcW w:w="2835" w:type="dxa"/>
          </w:tcPr>
          <w:p w:rsidR="00982A7A" w:rsidRDefault="00180EEB">
            <w:r>
              <w:t>Independent living</w:t>
            </w:r>
          </w:p>
        </w:tc>
      </w:tr>
      <w:tr w:rsidR="00982A7A" w:rsidTr="00700B7C">
        <w:tc>
          <w:tcPr>
            <w:tcW w:w="2834" w:type="dxa"/>
          </w:tcPr>
          <w:p w:rsidR="00982A7A" w:rsidRDefault="00982A7A" w:rsidP="00700B7C">
            <w:pPr>
              <w:pStyle w:val="ListParagraph"/>
              <w:numPr>
                <w:ilvl w:val="0"/>
                <w:numId w:val="1"/>
              </w:numPr>
            </w:pPr>
            <w:r>
              <w:t xml:space="preserve">Story telling at library </w:t>
            </w:r>
          </w:p>
        </w:tc>
        <w:tc>
          <w:tcPr>
            <w:tcW w:w="2835" w:type="dxa"/>
          </w:tcPr>
          <w:p w:rsidR="00982A7A" w:rsidRDefault="00982A7A">
            <w:r>
              <w:t xml:space="preserve">Love – Sharing a story with someone else </w:t>
            </w:r>
          </w:p>
        </w:tc>
        <w:tc>
          <w:tcPr>
            <w:tcW w:w="2835" w:type="dxa"/>
            <w:vMerge/>
          </w:tcPr>
          <w:p w:rsidR="00982A7A" w:rsidRDefault="00982A7A"/>
        </w:tc>
        <w:tc>
          <w:tcPr>
            <w:tcW w:w="2835" w:type="dxa"/>
          </w:tcPr>
          <w:p w:rsidR="00982A7A" w:rsidRDefault="00241AD7">
            <w:r>
              <w:t>Discovery</w:t>
            </w:r>
          </w:p>
          <w:p w:rsidR="00B04004" w:rsidRDefault="00B04004">
            <w:r>
              <w:t>Celebrating Diversity</w:t>
            </w:r>
          </w:p>
        </w:tc>
        <w:tc>
          <w:tcPr>
            <w:tcW w:w="2835" w:type="dxa"/>
          </w:tcPr>
          <w:p w:rsidR="00982A7A" w:rsidRDefault="00180EEB">
            <w:r>
              <w:t xml:space="preserve">Creativity </w:t>
            </w:r>
          </w:p>
        </w:tc>
      </w:tr>
      <w:tr w:rsidR="00982A7A" w:rsidTr="00700B7C">
        <w:tc>
          <w:tcPr>
            <w:tcW w:w="2834" w:type="dxa"/>
          </w:tcPr>
          <w:p w:rsidR="00982A7A" w:rsidRDefault="00982A7A" w:rsidP="00700B7C">
            <w:pPr>
              <w:pStyle w:val="ListParagraph"/>
              <w:numPr>
                <w:ilvl w:val="0"/>
                <w:numId w:val="1"/>
              </w:numPr>
            </w:pPr>
            <w:r>
              <w:t xml:space="preserve">Place of worship </w:t>
            </w:r>
          </w:p>
        </w:tc>
        <w:tc>
          <w:tcPr>
            <w:tcW w:w="2835" w:type="dxa"/>
          </w:tcPr>
          <w:p w:rsidR="00982A7A" w:rsidRDefault="00982A7A">
            <w:r>
              <w:t xml:space="preserve">Look – at the different </w:t>
            </w:r>
            <w:r>
              <w:lastRenderedPageBreak/>
              <w:t xml:space="preserve">symbols </w:t>
            </w:r>
          </w:p>
          <w:p w:rsidR="00982A7A" w:rsidRDefault="00982A7A">
            <w:r>
              <w:t xml:space="preserve">Learn – about a faith </w:t>
            </w:r>
          </w:p>
        </w:tc>
        <w:tc>
          <w:tcPr>
            <w:tcW w:w="2835" w:type="dxa"/>
            <w:vMerge/>
          </w:tcPr>
          <w:p w:rsidR="00982A7A" w:rsidRDefault="00982A7A"/>
        </w:tc>
        <w:tc>
          <w:tcPr>
            <w:tcW w:w="2835" w:type="dxa"/>
          </w:tcPr>
          <w:p w:rsidR="00982A7A" w:rsidRDefault="00241AD7">
            <w:r>
              <w:t>Healthy Lifestyles</w:t>
            </w:r>
          </w:p>
          <w:p w:rsidR="00241AD7" w:rsidRDefault="00241AD7">
            <w:r>
              <w:lastRenderedPageBreak/>
              <w:t>Discovery</w:t>
            </w:r>
          </w:p>
          <w:p w:rsidR="00B04004" w:rsidRDefault="00B04004">
            <w:r>
              <w:t>Celebrating Diversity</w:t>
            </w:r>
          </w:p>
        </w:tc>
        <w:tc>
          <w:tcPr>
            <w:tcW w:w="2835" w:type="dxa"/>
          </w:tcPr>
          <w:p w:rsidR="00982A7A" w:rsidRDefault="00180EEB">
            <w:r>
              <w:lastRenderedPageBreak/>
              <w:t>Healthy lifestyles</w:t>
            </w:r>
          </w:p>
          <w:p w:rsidR="00180EEB" w:rsidRDefault="00180EEB">
            <w:r>
              <w:lastRenderedPageBreak/>
              <w:t>International</w:t>
            </w:r>
          </w:p>
          <w:p w:rsidR="00180EEB" w:rsidRDefault="00180EEB">
            <w:r>
              <w:t xml:space="preserve">Personal Values </w:t>
            </w:r>
          </w:p>
        </w:tc>
      </w:tr>
      <w:tr w:rsidR="00982A7A" w:rsidTr="00700B7C">
        <w:tc>
          <w:tcPr>
            <w:tcW w:w="2834" w:type="dxa"/>
          </w:tcPr>
          <w:p w:rsidR="00982A7A" w:rsidRDefault="00982A7A" w:rsidP="00700B7C">
            <w:pPr>
              <w:pStyle w:val="ListParagraph"/>
              <w:numPr>
                <w:ilvl w:val="0"/>
                <w:numId w:val="1"/>
              </w:numPr>
            </w:pPr>
            <w:r>
              <w:lastRenderedPageBreak/>
              <w:t xml:space="preserve">Town hall </w:t>
            </w:r>
          </w:p>
        </w:tc>
        <w:tc>
          <w:tcPr>
            <w:tcW w:w="2835" w:type="dxa"/>
          </w:tcPr>
          <w:p w:rsidR="00982A7A" w:rsidRDefault="00982A7A">
            <w:r>
              <w:t xml:space="preserve">Learn – about what people in the community do </w:t>
            </w:r>
          </w:p>
        </w:tc>
        <w:tc>
          <w:tcPr>
            <w:tcW w:w="2835" w:type="dxa"/>
            <w:vMerge/>
          </w:tcPr>
          <w:p w:rsidR="00982A7A" w:rsidRDefault="00982A7A"/>
        </w:tc>
        <w:tc>
          <w:tcPr>
            <w:tcW w:w="2835" w:type="dxa"/>
          </w:tcPr>
          <w:p w:rsidR="00982A7A" w:rsidRDefault="00241AD7">
            <w:r>
              <w:t>Discovery</w:t>
            </w:r>
          </w:p>
          <w:p w:rsidR="00B04004" w:rsidRDefault="00B04004">
            <w:r>
              <w:t>Celebrating Diversity</w:t>
            </w:r>
          </w:p>
        </w:tc>
        <w:tc>
          <w:tcPr>
            <w:tcW w:w="2835" w:type="dxa"/>
          </w:tcPr>
          <w:p w:rsidR="00982A7A" w:rsidRDefault="00180EEB">
            <w:r>
              <w:t xml:space="preserve">Personal Values </w:t>
            </w:r>
          </w:p>
        </w:tc>
      </w:tr>
      <w:tr w:rsidR="00982A7A" w:rsidTr="00700B7C">
        <w:tc>
          <w:tcPr>
            <w:tcW w:w="2834" w:type="dxa"/>
          </w:tcPr>
          <w:p w:rsidR="00982A7A" w:rsidRDefault="00982A7A" w:rsidP="00700B7C">
            <w:pPr>
              <w:pStyle w:val="ListParagraph"/>
              <w:numPr>
                <w:ilvl w:val="0"/>
                <w:numId w:val="1"/>
              </w:numPr>
            </w:pPr>
            <w:r>
              <w:t xml:space="preserve">Pets at home </w:t>
            </w:r>
          </w:p>
        </w:tc>
        <w:tc>
          <w:tcPr>
            <w:tcW w:w="2835" w:type="dxa"/>
          </w:tcPr>
          <w:p w:rsidR="00982A7A" w:rsidRDefault="00982A7A">
            <w:r>
              <w:t xml:space="preserve">Love – how to care for animals </w:t>
            </w:r>
          </w:p>
        </w:tc>
        <w:tc>
          <w:tcPr>
            <w:tcW w:w="2835" w:type="dxa"/>
            <w:vMerge/>
          </w:tcPr>
          <w:p w:rsidR="00982A7A" w:rsidRDefault="00982A7A"/>
        </w:tc>
        <w:tc>
          <w:tcPr>
            <w:tcW w:w="2835" w:type="dxa"/>
          </w:tcPr>
          <w:p w:rsidR="00241AD7" w:rsidRDefault="00241AD7">
            <w:r>
              <w:t xml:space="preserve">Global Awareness </w:t>
            </w:r>
          </w:p>
          <w:p w:rsidR="00982A7A" w:rsidRDefault="00241AD7">
            <w:r>
              <w:t xml:space="preserve">Discovery </w:t>
            </w:r>
          </w:p>
        </w:tc>
        <w:tc>
          <w:tcPr>
            <w:tcW w:w="2835" w:type="dxa"/>
          </w:tcPr>
          <w:p w:rsidR="00982A7A" w:rsidRDefault="00180EEB">
            <w:r>
              <w:t>Independent living</w:t>
            </w:r>
          </w:p>
        </w:tc>
      </w:tr>
      <w:tr w:rsidR="00982A7A" w:rsidTr="00700B7C">
        <w:tc>
          <w:tcPr>
            <w:tcW w:w="2834" w:type="dxa"/>
          </w:tcPr>
          <w:p w:rsidR="00982A7A" w:rsidRDefault="00982A7A" w:rsidP="00700B7C">
            <w:pPr>
              <w:pStyle w:val="ListParagraph"/>
              <w:numPr>
                <w:ilvl w:val="0"/>
                <w:numId w:val="1"/>
              </w:numPr>
            </w:pPr>
            <w:r>
              <w:t xml:space="preserve">B&amp;Q / </w:t>
            </w:r>
            <w:proofErr w:type="spellStart"/>
            <w:r>
              <w:t>Hobbycraft</w:t>
            </w:r>
            <w:proofErr w:type="spellEnd"/>
            <w:r>
              <w:t xml:space="preserve"> </w:t>
            </w:r>
          </w:p>
        </w:tc>
        <w:tc>
          <w:tcPr>
            <w:tcW w:w="2835" w:type="dxa"/>
          </w:tcPr>
          <w:p w:rsidR="00982A7A" w:rsidRDefault="00982A7A">
            <w:r>
              <w:t xml:space="preserve">Learn – how to use different materials </w:t>
            </w:r>
          </w:p>
        </w:tc>
        <w:tc>
          <w:tcPr>
            <w:tcW w:w="2835" w:type="dxa"/>
            <w:vMerge/>
          </w:tcPr>
          <w:p w:rsidR="00982A7A" w:rsidRDefault="00982A7A"/>
        </w:tc>
        <w:tc>
          <w:tcPr>
            <w:tcW w:w="2835" w:type="dxa"/>
          </w:tcPr>
          <w:p w:rsidR="00982A7A" w:rsidRDefault="00241AD7">
            <w:r>
              <w:t>Discovery</w:t>
            </w:r>
          </w:p>
        </w:tc>
        <w:tc>
          <w:tcPr>
            <w:tcW w:w="2835" w:type="dxa"/>
          </w:tcPr>
          <w:p w:rsidR="00982A7A" w:rsidRDefault="00B04004">
            <w:r>
              <w:t>Creativity</w:t>
            </w:r>
          </w:p>
          <w:p w:rsidR="00180EEB" w:rsidRDefault="00180EEB">
            <w:r>
              <w:t>Independent living</w:t>
            </w:r>
          </w:p>
        </w:tc>
      </w:tr>
      <w:tr w:rsidR="00982A7A" w:rsidTr="00700B7C">
        <w:tc>
          <w:tcPr>
            <w:tcW w:w="2834" w:type="dxa"/>
          </w:tcPr>
          <w:p w:rsidR="00982A7A" w:rsidRDefault="00982A7A" w:rsidP="00700B7C">
            <w:pPr>
              <w:pStyle w:val="ListParagraph"/>
              <w:numPr>
                <w:ilvl w:val="0"/>
                <w:numId w:val="1"/>
              </w:numPr>
            </w:pPr>
            <w:r>
              <w:t xml:space="preserve">Visit another unit </w:t>
            </w:r>
          </w:p>
        </w:tc>
        <w:tc>
          <w:tcPr>
            <w:tcW w:w="2835" w:type="dxa"/>
          </w:tcPr>
          <w:p w:rsidR="00982A7A" w:rsidRDefault="00982A7A">
            <w:r>
              <w:t xml:space="preserve">Love – Sharing new experiences </w:t>
            </w:r>
          </w:p>
        </w:tc>
        <w:tc>
          <w:tcPr>
            <w:tcW w:w="2835" w:type="dxa"/>
            <w:vMerge/>
          </w:tcPr>
          <w:p w:rsidR="00982A7A" w:rsidRDefault="00982A7A"/>
        </w:tc>
        <w:tc>
          <w:tcPr>
            <w:tcW w:w="2835" w:type="dxa"/>
          </w:tcPr>
          <w:p w:rsidR="00982A7A" w:rsidRDefault="00241AD7">
            <w:r>
              <w:t>Skills and relationships</w:t>
            </w:r>
          </w:p>
          <w:p w:rsidR="00241AD7" w:rsidRDefault="00241AD7">
            <w:r>
              <w:t>Discovery</w:t>
            </w:r>
          </w:p>
          <w:p w:rsidR="00B04004" w:rsidRDefault="00B04004">
            <w:r>
              <w:t>Celebrating Diversity</w:t>
            </w:r>
          </w:p>
        </w:tc>
        <w:tc>
          <w:tcPr>
            <w:tcW w:w="2835" w:type="dxa"/>
          </w:tcPr>
          <w:p w:rsidR="00982A7A" w:rsidRDefault="00B04004">
            <w:r>
              <w:t xml:space="preserve">Leadership – if you run the activities </w:t>
            </w:r>
          </w:p>
        </w:tc>
      </w:tr>
      <w:tr w:rsidR="00982A7A" w:rsidTr="00700B7C">
        <w:tc>
          <w:tcPr>
            <w:tcW w:w="2834" w:type="dxa"/>
          </w:tcPr>
          <w:p w:rsidR="00982A7A" w:rsidRDefault="00982A7A" w:rsidP="00982A7A">
            <w:pPr>
              <w:pStyle w:val="ListParagraph"/>
              <w:numPr>
                <w:ilvl w:val="0"/>
                <w:numId w:val="1"/>
              </w:numPr>
            </w:pPr>
            <w:r>
              <w:t xml:space="preserve">English Heritage </w:t>
            </w:r>
          </w:p>
        </w:tc>
        <w:tc>
          <w:tcPr>
            <w:tcW w:w="2835" w:type="dxa"/>
          </w:tcPr>
          <w:p w:rsidR="00982A7A" w:rsidRDefault="00982A7A">
            <w:r>
              <w:t xml:space="preserve">Learn – about a new place/time/event </w:t>
            </w:r>
          </w:p>
        </w:tc>
        <w:tc>
          <w:tcPr>
            <w:tcW w:w="2835" w:type="dxa"/>
            <w:vMerge/>
          </w:tcPr>
          <w:p w:rsidR="00982A7A" w:rsidRDefault="00982A7A"/>
        </w:tc>
        <w:tc>
          <w:tcPr>
            <w:tcW w:w="2835" w:type="dxa"/>
          </w:tcPr>
          <w:p w:rsidR="00982A7A" w:rsidRDefault="00241AD7">
            <w:r>
              <w:t>Discovery</w:t>
            </w:r>
          </w:p>
        </w:tc>
        <w:tc>
          <w:tcPr>
            <w:tcW w:w="2835" w:type="dxa"/>
          </w:tcPr>
          <w:p w:rsidR="00982A7A" w:rsidRDefault="00982A7A"/>
        </w:tc>
      </w:tr>
      <w:tr w:rsidR="00982A7A" w:rsidTr="00700B7C">
        <w:tc>
          <w:tcPr>
            <w:tcW w:w="2834" w:type="dxa"/>
          </w:tcPr>
          <w:p w:rsidR="00982A7A" w:rsidRDefault="00982A7A" w:rsidP="00982A7A">
            <w:pPr>
              <w:pStyle w:val="ListParagraph"/>
              <w:numPr>
                <w:ilvl w:val="0"/>
                <w:numId w:val="1"/>
              </w:numPr>
            </w:pPr>
            <w:r>
              <w:t xml:space="preserve">Local Nature Reserve </w:t>
            </w:r>
          </w:p>
        </w:tc>
        <w:tc>
          <w:tcPr>
            <w:tcW w:w="2835" w:type="dxa"/>
          </w:tcPr>
          <w:p w:rsidR="00982A7A" w:rsidRDefault="00982A7A">
            <w:r>
              <w:t xml:space="preserve">Learn – about wildlife </w:t>
            </w:r>
          </w:p>
        </w:tc>
        <w:tc>
          <w:tcPr>
            <w:tcW w:w="2835" w:type="dxa"/>
            <w:vMerge/>
          </w:tcPr>
          <w:p w:rsidR="00982A7A" w:rsidRDefault="00982A7A"/>
        </w:tc>
        <w:tc>
          <w:tcPr>
            <w:tcW w:w="2835" w:type="dxa"/>
          </w:tcPr>
          <w:p w:rsidR="00241AD7" w:rsidRDefault="00241AD7">
            <w:r>
              <w:t>Global Awareness</w:t>
            </w:r>
          </w:p>
          <w:p w:rsidR="00982A7A" w:rsidRDefault="00241AD7">
            <w:r>
              <w:t xml:space="preserve">Discovery </w:t>
            </w:r>
          </w:p>
        </w:tc>
        <w:tc>
          <w:tcPr>
            <w:tcW w:w="2835" w:type="dxa"/>
          </w:tcPr>
          <w:p w:rsidR="00982A7A" w:rsidRDefault="00180EEB">
            <w:r>
              <w:t xml:space="preserve">Community Action </w:t>
            </w:r>
          </w:p>
        </w:tc>
      </w:tr>
    </w:tbl>
    <w:p w:rsidR="00700B7C" w:rsidRDefault="00700B7C"/>
    <w:p w:rsidR="00180EEB" w:rsidRDefault="00180EEB">
      <w:r>
        <w:t xml:space="preserve">The 5 essentials are </w:t>
      </w:r>
      <w:proofErr w:type="gramStart"/>
      <w:r>
        <w:t>key</w:t>
      </w:r>
      <w:proofErr w:type="gramEnd"/>
      <w:r>
        <w:t xml:space="preserve"> to Guiding; here are some ideas about how using the challenge can ensure the 5 essentials are met </w:t>
      </w:r>
    </w:p>
    <w:p w:rsidR="00180EEB" w:rsidRDefault="00180EEB">
      <w:pPr>
        <w:rPr>
          <w:color w:val="FF0000"/>
        </w:rPr>
      </w:pPr>
      <w:r>
        <w:rPr>
          <w:color w:val="FF0000"/>
        </w:rPr>
        <w:t xml:space="preserve">Working together in small groups </w:t>
      </w:r>
    </w:p>
    <w:p w:rsidR="00AE58F9" w:rsidRDefault="00AE58F9" w:rsidP="00AE58F9">
      <w:pPr>
        <w:pStyle w:val="ListParagraph"/>
        <w:numPr>
          <w:ilvl w:val="0"/>
          <w:numId w:val="2"/>
        </w:numPr>
      </w:pPr>
      <w:r>
        <w:t xml:space="preserve">Working as a team to complete the wide games </w:t>
      </w:r>
    </w:p>
    <w:p w:rsidR="00AE58F9" w:rsidRDefault="00AE58F9" w:rsidP="00AE58F9">
      <w:pPr>
        <w:pStyle w:val="ListParagraph"/>
        <w:numPr>
          <w:ilvl w:val="0"/>
          <w:numId w:val="2"/>
        </w:numPr>
      </w:pPr>
      <w:r>
        <w:t xml:space="preserve">Preparing a dance or drama </w:t>
      </w:r>
    </w:p>
    <w:p w:rsidR="00AE58F9" w:rsidRDefault="00AE58F9" w:rsidP="00AE58F9">
      <w:pPr>
        <w:pStyle w:val="ListParagraph"/>
        <w:numPr>
          <w:ilvl w:val="0"/>
          <w:numId w:val="2"/>
        </w:numPr>
      </w:pPr>
      <w:r>
        <w:t xml:space="preserve">Sharing items and games </w:t>
      </w:r>
    </w:p>
    <w:p w:rsidR="00AE58F9" w:rsidRDefault="00FF0888" w:rsidP="00AE58F9">
      <w:pPr>
        <w:pStyle w:val="ListParagraph"/>
        <w:numPr>
          <w:ilvl w:val="0"/>
          <w:numId w:val="2"/>
        </w:numPr>
      </w:pPr>
      <w:r>
        <w:t>Going on a walk – older girls may do this independently as part of a small group</w:t>
      </w:r>
    </w:p>
    <w:p w:rsidR="00FF0888" w:rsidRDefault="00FF0888" w:rsidP="00FF0888">
      <w:pPr>
        <w:rPr>
          <w:color w:val="FF0000"/>
        </w:rPr>
      </w:pPr>
      <w:r>
        <w:rPr>
          <w:color w:val="FF0000"/>
        </w:rPr>
        <w:t xml:space="preserve">Self governing and decision making </w:t>
      </w:r>
    </w:p>
    <w:p w:rsidR="00FF0888" w:rsidRDefault="00FF0888" w:rsidP="00FF0888">
      <w:pPr>
        <w:pStyle w:val="ListParagraph"/>
        <w:numPr>
          <w:ilvl w:val="0"/>
          <w:numId w:val="3"/>
        </w:numPr>
      </w:pPr>
      <w:r>
        <w:t xml:space="preserve">Girls might select which activities they want to complete as part of the challenge </w:t>
      </w:r>
    </w:p>
    <w:p w:rsidR="00FF0888" w:rsidRDefault="00FF0888" w:rsidP="00FF0888">
      <w:pPr>
        <w:pStyle w:val="ListParagraph"/>
        <w:numPr>
          <w:ilvl w:val="0"/>
          <w:numId w:val="3"/>
        </w:numPr>
      </w:pPr>
      <w:r>
        <w:t xml:space="preserve">Girls pick which materials they want to use to complete the task </w:t>
      </w:r>
    </w:p>
    <w:p w:rsidR="00FF0888" w:rsidRDefault="00FF0888" w:rsidP="00FF0888">
      <w:pPr>
        <w:pStyle w:val="ListParagraph"/>
        <w:numPr>
          <w:ilvl w:val="0"/>
          <w:numId w:val="3"/>
        </w:numPr>
      </w:pPr>
      <w:r>
        <w:t xml:space="preserve">Leave out different things they can make i.e. toy, </w:t>
      </w:r>
      <w:r w:rsidR="00003824">
        <w:t>instruments</w:t>
      </w:r>
      <w:r>
        <w:t xml:space="preserve">, jewellery and a table of </w:t>
      </w:r>
      <w:r w:rsidR="00003824">
        <w:t>resources</w:t>
      </w:r>
      <w:r>
        <w:t xml:space="preserve">. Girls can pick both the outcome and the materials. </w:t>
      </w:r>
    </w:p>
    <w:p w:rsidR="00003824" w:rsidRDefault="00003824" w:rsidP="00FF0888">
      <w:pPr>
        <w:pStyle w:val="ListParagraph"/>
        <w:numPr>
          <w:ilvl w:val="0"/>
          <w:numId w:val="3"/>
        </w:numPr>
      </w:pPr>
      <w:r>
        <w:t xml:space="preserve">Leading games and making decisions about what to do </w:t>
      </w:r>
    </w:p>
    <w:p w:rsidR="00003824" w:rsidRDefault="00003824" w:rsidP="00003824">
      <w:pPr>
        <w:rPr>
          <w:color w:val="FF0000"/>
        </w:rPr>
      </w:pPr>
      <w:r>
        <w:rPr>
          <w:color w:val="FF0000"/>
        </w:rPr>
        <w:lastRenderedPageBreak/>
        <w:t xml:space="preserve">Balanced and varied programme </w:t>
      </w:r>
    </w:p>
    <w:p w:rsidR="00003824" w:rsidRDefault="00003824" w:rsidP="00003824">
      <w:pPr>
        <w:pStyle w:val="ListParagraph"/>
        <w:numPr>
          <w:ilvl w:val="0"/>
          <w:numId w:val="4"/>
        </w:numPr>
      </w:pPr>
      <w:r>
        <w:t>Using the programme grid will help leaders to provide a programme which contains a balance of the different areas</w:t>
      </w:r>
    </w:p>
    <w:p w:rsidR="00003824" w:rsidRDefault="00003824" w:rsidP="00003824">
      <w:pPr>
        <w:rPr>
          <w:color w:val="FF0000"/>
        </w:rPr>
      </w:pPr>
      <w:r>
        <w:rPr>
          <w:color w:val="FF0000"/>
        </w:rPr>
        <w:t xml:space="preserve">Caring for the individual </w:t>
      </w:r>
    </w:p>
    <w:p w:rsidR="00003824" w:rsidRDefault="00003824" w:rsidP="00003824">
      <w:pPr>
        <w:pStyle w:val="ListParagraph"/>
        <w:numPr>
          <w:ilvl w:val="0"/>
          <w:numId w:val="4"/>
        </w:numPr>
      </w:pPr>
      <w:r>
        <w:t xml:space="preserve">Why not get girls to make their own list of choices to feed into </w:t>
      </w:r>
      <w:r w:rsidR="001F3537">
        <w:t xml:space="preserve">group decisions </w:t>
      </w:r>
    </w:p>
    <w:p w:rsidR="001F3537" w:rsidRDefault="001F3537" w:rsidP="00003824">
      <w:pPr>
        <w:pStyle w:val="ListParagraph"/>
        <w:numPr>
          <w:ilvl w:val="0"/>
          <w:numId w:val="4"/>
        </w:numPr>
      </w:pPr>
      <w:r>
        <w:t xml:space="preserve">Pampering and affirmations make the girls feel valued and special </w:t>
      </w:r>
    </w:p>
    <w:p w:rsidR="001F3537" w:rsidRDefault="001F3537" w:rsidP="00003824">
      <w:pPr>
        <w:pStyle w:val="ListParagraph"/>
        <w:numPr>
          <w:ilvl w:val="0"/>
          <w:numId w:val="4"/>
        </w:numPr>
      </w:pPr>
      <w:r>
        <w:t>Girls bring in games from home, they can say why they are special to themselves</w:t>
      </w:r>
    </w:p>
    <w:p w:rsidR="001F3537" w:rsidRDefault="001F3537" w:rsidP="001F3537">
      <w:pPr>
        <w:rPr>
          <w:color w:val="FF0000"/>
        </w:rPr>
      </w:pPr>
      <w:r>
        <w:rPr>
          <w:color w:val="FF0000"/>
        </w:rPr>
        <w:t xml:space="preserve">Share a commons standard </w:t>
      </w:r>
    </w:p>
    <w:p w:rsidR="001F3537" w:rsidRDefault="001F3537" w:rsidP="001F3537">
      <w:pPr>
        <w:pStyle w:val="ListParagraph"/>
        <w:numPr>
          <w:ilvl w:val="0"/>
          <w:numId w:val="5"/>
        </w:numPr>
      </w:pPr>
      <w:r>
        <w:t xml:space="preserve">When visiting a place of worship, this could lead to a discussion on developing your beliefs. </w:t>
      </w:r>
    </w:p>
    <w:p w:rsidR="001F3537" w:rsidRDefault="001F3537" w:rsidP="001F3537">
      <w:pPr>
        <w:pStyle w:val="ListParagraph"/>
        <w:numPr>
          <w:ilvl w:val="0"/>
          <w:numId w:val="5"/>
        </w:numPr>
      </w:pPr>
      <w:r>
        <w:t xml:space="preserve">The girls could use props to make up plays about their promise or the Guide laws. </w:t>
      </w:r>
    </w:p>
    <w:p w:rsidR="001F3537" w:rsidRPr="001F3537" w:rsidRDefault="001F3537" w:rsidP="001F3537">
      <w:pPr>
        <w:pStyle w:val="ListParagraph"/>
        <w:numPr>
          <w:ilvl w:val="0"/>
          <w:numId w:val="5"/>
        </w:numPr>
      </w:pPr>
      <w:r>
        <w:t xml:space="preserve">You could do some service to others as part of </w:t>
      </w:r>
      <w:proofErr w:type="spellStart"/>
      <w:r>
        <w:t>somet</w:t>
      </w:r>
      <w:proofErr w:type="spellEnd"/>
      <w:r>
        <w:t xml:space="preserve"> for </w:t>
      </w:r>
      <w:proofErr w:type="spellStart"/>
      <w:r>
        <w:t>nowt</w:t>
      </w:r>
      <w:proofErr w:type="spellEnd"/>
      <w:r>
        <w:t xml:space="preserve"> with sharing your time, this fits into the promise </w:t>
      </w:r>
    </w:p>
    <w:sectPr w:rsidR="001F3537" w:rsidRPr="001F3537" w:rsidSect="00700B7C">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61E3"/>
    <w:multiLevelType w:val="hybridMultilevel"/>
    <w:tmpl w:val="07FCA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014B41"/>
    <w:multiLevelType w:val="hybridMultilevel"/>
    <w:tmpl w:val="581CB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EF67D71"/>
    <w:multiLevelType w:val="hybridMultilevel"/>
    <w:tmpl w:val="687C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327924"/>
    <w:multiLevelType w:val="hybridMultilevel"/>
    <w:tmpl w:val="3AAA1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647C01"/>
    <w:multiLevelType w:val="hybridMultilevel"/>
    <w:tmpl w:val="0E7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700B7C"/>
    <w:rsid w:val="00003824"/>
    <w:rsid w:val="001752EE"/>
    <w:rsid w:val="00180EEB"/>
    <w:rsid w:val="001F3537"/>
    <w:rsid w:val="00241AD7"/>
    <w:rsid w:val="00700B7C"/>
    <w:rsid w:val="00982A7A"/>
    <w:rsid w:val="00AE58F9"/>
    <w:rsid w:val="00B04004"/>
    <w:rsid w:val="00FF08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B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0B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801</TotalTime>
  <Pages>5</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cp:lastModifiedBy>
  <cp:revision>1</cp:revision>
  <dcterms:created xsi:type="dcterms:W3CDTF">2014-08-18T23:29:00Z</dcterms:created>
  <dcterms:modified xsi:type="dcterms:W3CDTF">2014-08-19T17:45:00Z</dcterms:modified>
</cp:coreProperties>
</file>